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C0F68" w14:textId="77777777" w:rsidR="00027141" w:rsidRDefault="00BA1734">
      <w:pPr>
        <w:spacing w:after="0"/>
        <w:ind w:left="0" w:firstLine="709"/>
        <w:jc w:val="center"/>
      </w:pPr>
      <w:r>
        <w:t xml:space="preserve"> МИНИСТЕРСТВО ОБРАЗОВАНИЯ И НАУКИ ХАБАРОВСКОГО КРАЯ КРАЕВОЕ ГОСУДАРСТВЕННОЕ БЮДЖЕТНОЕ </w:t>
      </w:r>
    </w:p>
    <w:p w14:paraId="0307D1FE" w14:textId="77777777" w:rsidR="00027141" w:rsidRDefault="00BA1734">
      <w:pPr>
        <w:spacing w:after="0"/>
        <w:ind w:left="0" w:firstLine="709"/>
        <w:jc w:val="center"/>
      </w:pPr>
      <w:r>
        <w:t xml:space="preserve">ПРОФЕССИОНАЛЬНОЕ ОБРАЗОВАТЕЛЬНОЕ УЧРЕЖДЕНИЕ «ХАБАРОВСКИЙ ТЕХНИКУМ ТРАНСПОРТНЫХ </w:t>
      </w:r>
    </w:p>
    <w:p w14:paraId="5E0F9C24" w14:textId="77777777" w:rsidR="00027141" w:rsidRDefault="00BA1734">
      <w:pPr>
        <w:spacing w:after="0"/>
        <w:ind w:left="0" w:firstLine="709"/>
        <w:jc w:val="center"/>
      </w:pPr>
      <w:r>
        <w:t xml:space="preserve">ТЕХНОЛОГИЙ ИМЕНИ ГЕРОЯ СОВЕТСКОГО СОЮЗА А.С. ПАНОВА» </w:t>
      </w:r>
    </w:p>
    <w:p w14:paraId="17E60AFE" w14:textId="77777777" w:rsidR="00027141" w:rsidRDefault="00027141">
      <w:pPr>
        <w:autoSpaceDE w:val="0"/>
        <w:autoSpaceDN w:val="0"/>
        <w:adjustRightInd w:val="0"/>
        <w:spacing w:after="0"/>
        <w:ind w:left="0"/>
      </w:pPr>
    </w:p>
    <w:p w14:paraId="6F406AB1" w14:textId="77777777" w:rsidR="00027141" w:rsidRPr="00634239" w:rsidRDefault="00027141">
      <w:pPr>
        <w:autoSpaceDE w:val="0"/>
        <w:autoSpaceDN w:val="0"/>
        <w:adjustRightInd w:val="0"/>
        <w:spacing w:after="0"/>
        <w:ind w:left="0"/>
        <w:jc w:val="center"/>
        <w:rPr>
          <w:sz w:val="28"/>
          <w:szCs w:val="28"/>
        </w:rPr>
      </w:pPr>
    </w:p>
    <w:p w14:paraId="1549FFE4" w14:textId="77777777" w:rsidR="00027141" w:rsidRPr="00634239" w:rsidRDefault="00027141">
      <w:pPr>
        <w:autoSpaceDE w:val="0"/>
        <w:autoSpaceDN w:val="0"/>
        <w:adjustRightInd w:val="0"/>
        <w:spacing w:after="0"/>
        <w:ind w:left="0"/>
        <w:jc w:val="center"/>
        <w:rPr>
          <w:sz w:val="28"/>
          <w:szCs w:val="28"/>
        </w:rPr>
      </w:pPr>
    </w:p>
    <w:p w14:paraId="52EA7D68" w14:textId="2C940D74" w:rsidR="00027141" w:rsidRPr="00634239" w:rsidRDefault="00027141">
      <w:pPr>
        <w:autoSpaceDE w:val="0"/>
        <w:autoSpaceDN w:val="0"/>
        <w:adjustRightInd w:val="0"/>
        <w:spacing w:after="0"/>
        <w:ind w:left="0"/>
        <w:jc w:val="center"/>
        <w:rPr>
          <w:sz w:val="28"/>
          <w:szCs w:val="28"/>
        </w:rPr>
      </w:pPr>
    </w:p>
    <w:p w14:paraId="46D4F654" w14:textId="72FAD086" w:rsidR="00634239" w:rsidRPr="00634239" w:rsidRDefault="00634239">
      <w:pPr>
        <w:autoSpaceDE w:val="0"/>
        <w:autoSpaceDN w:val="0"/>
        <w:adjustRightInd w:val="0"/>
        <w:spacing w:after="0"/>
        <w:ind w:left="0"/>
        <w:jc w:val="center"/>
        <w:rPr>
          <w:sz w:val="28"/>
          <w:szCs w:val="28"/>
        </w:rPr>
      </w:pPr>
    </w:p>
    <w:p w14:paraId="1B1EA6FC" w14:textId="01F8C03B" w:rsidR="00634239" w:rsidRPr="00634239" w:rsidRDefault="00634239">
      <w:pPr>
        <w:autoSpaceDE w:val="0"/>
        <w:autoSpaceDN w:val="0"/>
        <w:adjustRightInd w:val="0"/>
        <w:spacing w:after="0"/>
        <w:ind w:left="0"/>
        <w:jc w:val="center"/>
        <w:rPr>
          <w:sz w:val="28"/>
          <w:szCs w:val="28"/>
        </w:rPr>
      </w:pPr>
    </w:p>
    <w:p w14:paraId="3EF35121" w14:textId="177C3396" w:rsidR="00634239" w:rsidRPr="00634239" w:rsidRDefault="00634239">
      <w:pPr>
        <w:autoSpaceDE w:val="0"/>
        <w:autoSpaceDN w:val="0"/>
        <w:adjustRightInd w:val="0"/>
        <w:spacing w:after="0"/>
        <w:ind w:left="0"/>
        <w:jc w:val="center"/>
        <w:rPr>
          <w:sz w:val="28"/>
          <w:szCs w:val="28"/>
        </w:rPr>
      </w:pPr>
    </w:p>
    <w:p w14:paraId="12D3CEBF" w14:textId="6F641D60" w:rsidR="00634239" w:rsidRDefault="00634239">
      <w:pPr>
        <w:autoSpaceDE w:val="0"/>
        <w:autoSpaceDN w:val="0"/>
        <w:adjustRightInd w:val="0"/>
        <w:spacing w:after="0"/>
        <w:ind w:left="0"/>
        <w:jc w:val="center"/>
        <w:rPr>
          <w:sz w:val="28"/>
          <w:szCs w:val="28"/>
        </w:rPr>
      </w:pPr>
    </w:p>
    <w:p w14:paraId="6EC7E63B" w14:textId="77777777" w:rsidR="00634239" w:rsidRPr="00634239" w:rsidRDefault="00634239">
      <w:pPr>
        <w:autoSpaceDE w:val="0"/>
        <w:autoSpaceDN w:val="0"/>
        <w:adjustRightInd w:val="0"/>
        <w:spacing w:after="0"/>
        <w:ind w:left="0"/>
        <w:jc w:val="center"/>
        <w:rPr>
          <w:sz w:val="28"/>
          <w:szCs w:val="28"/>
        </w:rPr>
      </w:pPr>
    </w:p>
    <w:p w14:paraId="08D9E5BD" w14:textId="77777777" w:rsidR="00027141" w:rsidRDefault="00027141">
      <w:pPr>
        <w:autoSpaceDE w:val="0"/>
        <w:autoSpaceDN w:val="0"/>
        <w:adjustRightInd w:val="0"/>
        <w:spacing w:after="0"/>
        <w:ind w:left="0"/>
      </w:pPr>
    </w:p>
    <w:p w14:paraId="2A4F26CE" w14:textId="77777777" w:rsidR="00027141" w:rsidRPr="00634239" w:rsidRDefault="00BA1734">
      <w:pPr>
        <w:autoSpaceDE w:val="0"/>
        <w:autoSpaceDN w:val="0"/>
        <w:adjustRightInd w:val="0"/>
        <w:spacing w:after="0"/>
        <w:ind w:left="0"/>
        <w:jc w:val="center"/>
        <w:rPr>
          <w:b/>
          <w:bCs/>
          <w:sz w:val="28"/>
          <w:szCs w:val="28"/>
        </w:rPr>
      </w:pPr>
      <w:r w:rsidRPr="00634239">
        <w:rPr>
          <w:b/>
          <w:bCs/>
          <w:sz w:val="28"/>
          <w:szCs w:val="28"/>
        </w:rPr>
        <w:t>РАБОЧАЯ УЧЕБНАЯ ПРОГРАММА ДИСЦИПЛИНЫ</w:t>
      </w:r>
    </w:p>
    <w:p w14:paraId="39906795" w14:textId="77777777" w:rsidR="00027141" w:rsidRPr="00634239" w:rsidRDefault="00027141">
      <w:pPr>
        <w:autoSpaceDE w:val="0"/>
        <w:autoSpaceDN w:val="0"/>
        <w:adjustRightInd w:val="0"/>
        <w:spacing w:after="0"/>
        <w:ind w:left="0"/>
        <w:jc w:val="center"/>
        <w:rPr>
          <w:b/>
          <w:bCs/>
          <w:sz w:val="28"/>
          <w:szCs w:val="28"/>
        </w:rPr>
      </w:pPr>
    </w:p>
    <w:p w14:paraId="73E28230" w14:textId="4B3CAB0A" w:rsidR="00027141" w:rsidRPr="00634239" w:rsidRDefault="00BA1734">
      <w:pPr>
        <w:autoSpaceDE w:val="0"/>
        <w:autoSpaceDN w:val="0"/>
        <w:adjustRightInd w:val="0"/>
        <w:spacing w:after="0"/>
        <w:ind w:left="0"/>
        <w:jc w:val="center"/>
        <w:rPr>
          <w:b/>
          <w:bCs/>
          <w:sz w:val="28"/>
          <w:szCs w:val="28"/>
        </w:rPr>
      </w:pPr>
      <w:r w:rsidRPr="00634239">
        <w:rPr>
          <w:b/>
          <w:bCs/>
          <w:sz w:val="28"/>
          <w:szCs w:val="28"/>
        </w:rPr>
        <w:t>О</w:t>
      </w:r>
      <w:r w:rsidR="00634239">
        <w:rPr>
          <w:b/>
          <w:bCs/>
          <w:sz w:val="28"/>
          <w:szCs w:val="28"/>
        </w:rPr>
        <w:t>ОД</w:t>
      </w:r>
      <w:r w:rsidRPr="00634239">
        <w:rPr>
          <w:b/>
          <w:bCs/>
          <w:sz w:val="28"/>
          <w:szCs w:val="28"/>
        </w:rPr>
        <w:t>.0</w:t>
      </w:r>
      <w:r w:rsidR="00634239">
        <w:rPr>
          <w:b/>
          <w:bCs/>
          <w:sz w:val="28"/>
          <w:szCs w:val="28"/>
        </w:rPr>
        <w:t>9</w:t>
      </w:r>
      <w:r w:rsidRPr="00634239">
        <w:rPr>
          <w:b/>
          <w:bCs/>
          <w:sz w:val="28"/>
          <w:szCs w:val="28"/>
        </w:rPr>
        <w:t xml:space="preserve"> ИСТОРИЯ</w:t>
      </w:r>
    </w:p>
    <w:p w14:paraId="53A95B14" w14:textId="77777777" w:rsidR="00027141" w:rsidRPr="00634239" w:rsidRDefault="00027141">
      <w:pPr>
        <w:autoSpaceDE w:val="0"/>
        <w:autoSpaceDN w:val="0"/>
        <w:adjustRightInd w:val="0"/>
        <w:spacing w:after="0"/>
        <w:ind w:left="0"/>
        <w:jc w:val="center"/>
        <w:rPr>
          <w:rFonts w:ascii="Times New Roman,Bold" w:hAnsi="Times New Roman,Bold" w:cs="Times New Roman,Bold"/>
          <w:b/>
          <w:bCs/>
          <w:sz w:val="28"/>
          <w:szCs w:val="28"/>
        </w:rPr>
      </w:pPr>
    </w:p>
    <w:p w14:paraId="2861A819" w14:textId="37D76A47" w:rsidR="00634239" w:rsidRPr="00634239" w:rsidRDefault="00F46469" w:rsidP="00634239">
      <w:pPr>
        <w:autoSpaceDE w:val="0"/>
        <w:autoSpaceDN w:val="0"/>
        <w:adjustRightInd w:val="0"/>
        <w:spacing w:after="0"/>
        <w:ind w:left="0"/>
        <w:jc w:val="center"/>
        <w:rPr>
          <w:bCs/>
          <w:sz w:val="28"/>
          <w:szCs w:val="28"/>
        </w:rPr>
      </w:pPr>
      <w:r>
        <w:rPr>
          <w:bCs/>
          <w:sz w:val="28"/>
          <w:szCs w:val="28"/>
        </w:rPr>
        <w:t>о</w:t>
      </w:r>
      <w:r w:rsidR="00634239" w:rsidRPr="00634239">
        <w:rPr>
          <w:bCs/>
          <w:sz w:val="28"/>
          <w:szCs w:val="28"/>
        </w:rPr>
        <w:t>сновная профессиональная образовательная программа среднего профессионального образования программы подготовки</w:t>
      </w:r>
    </w:p>
    <w:p w14:paraId="457A9A7A" w14:textId="77777777" w:rsidR="00634239" w:rsidRPr="00634239" w:rsidRDefault="00634239" w:rsidP="00634239">
      <w:pPr>
        <w:autoSpaceDE w:val="0"/>
        <w:autoSpaceDN w:val="0"/>
        <w:adjustRightInd w:val="0"/>
        <w:spacing w:after="0"/>
        <w:ind w:left="0"/>
        <w:jc w:val="center"/>
        <w:rPr>
          <w:bCs/>
          <w:sz w:val="28"/>
          <w:szCs w:val="28"/>
        </w:rPr>
      </w:pPr>
      <w:r w:rsidRPr="00634239">
        <w:rPr>
          <w:bCs/>
          <w:sz w:val="28"/>
          <w:szCs w:val="28"/>
        </w:rPr>
        <w:t>квалифицированных рабочих, служащих</w:t>
      </w:r>
    </w:p>
    <w:p w14:paraId="0B851A88" w14:textId="77777777" w:rsidR="00634239" w:rsidRPr="00634239" w:rsidRDefault="00634239" w:rsidP="00634239">
      <w:pPr>
        <w:autoSpaceDE w:val="0"/>
        <w:autoSpaceDN w:val="0"/>
        <w:adjustRightInd w:val="0"/>
        <w:spacing w:after="0"/>
        <w:ind w:left="0"/>
        <w:jc w:val="center"/>
        <w:rPr>
          <w:bCs/>
          <w:sz w:val="28"/>
          <w:szCs w:val="28"/>
        </w:rPr>
      </w:pPr>
      <w:r w:rsidRPr="00634239">
        <w:rPr>
          <w:bCs/>
          <w:sz w:val="28"/>
          <w:szCs w:val="28"/>
        </w:rPr>
        <w:t>по специальности</w:t>
      </w:r>
    </w:p>
    <w:p w14:paraId="0C578F94" w14:textId="29A849A3" w:rsidR="00634239" w:rsidRPr="00634239" w:rsidRDefault="00634239" w:rsidP="00634239">
      <w:pPr>
        <w:autoSpaceDE w:val="0"/>
        <w:autoSpaceDN w:val="0"/>
        <w:adjustRightInd w:val="0"/>
        <w:spacing w:after="0"/>
        <w:ind w:left="0"/>
        <w:jc w:val="center"/>
        <w:rPr>
          <w:bCs/>
          <w:sz w:val="28"/>
          <w:szCs w:val="28"/>
        </w:rPr>
      </w:pPr>
      <w:r w:rsidRPr="00634239">
        <w:rPr>
          <w:bCs/>
          <w:sz w:val="28"/>
          <w:szCs w:val="28"/>
        </w:rPr>
        <w:t>23.02.06 Техническая эксплуатация</w:t>
      </w:r>
    </w:p>
    <w:p w14:paraId="5AFBA675" w14:textId="162BCEC6" w:rsidR="00027141" w:rsidRPr="00634239" w:rsidRDefault="00634239" w:rsidP="00634239">
      <w:pPr>
        <w:autoSpaceDE w:val="0"/>
        <w:autoSpaceDN w:val="0"/>
        <w:adjustRightInd w:val="0"/>
        <w:spacing w:after="0"/>
        <w:ind w:left="0"/>
        <w:jc w:val="center"/>
        <w:rPr>
          <w:sz w:val="28"/>
          <w:szCs w:val="28"/>
        </w:rPr>
      </w:pPr>
      <w:r w:rsidRPr="00634239">
        <w:rPr>
          <w:bCs/>
          <w:sz w:val="28"/>
          <w:szCs w:val="28"/>
        </w:rPr>
        <w:t>подвижного состава железных дорог</w:t>
      </w:r>
    </w:p>
    <w:p w14:paraId="032DCD32" w14:textId="77777777" w:rsidR="00027141" w:rsidRPr="00634239" w:rsidRDefault="00027141">
      <w:pPr>
        <w:autoSpaceDE w:val="0"/>
        <w:autoSpaceDN w:val="0"/>
        <w:adjustRightInd w:val="0"/>
        <w:spacing w:after="0"/>
        <w:ind w:left="0"/>
        <w:rPr>
          <w:sz w:val="28"/>
          <w:szCs w:val="28"/>
        </w:rPr>
      </w:pPr>
    </w:p>
    <w:p w14:paraId="0F259FDA" w14:textId="77777777" w:rsidR="00027141" w:rsidRDefault="00027141">
      <w:pPr>
        <w:autoSpaceDE w:val="0"/>
        <w:autoSpaceDN w:val="0"/>
        <w:adjustRightInd w:val="0"/>
        <w:spacing w:after="0"/>
        <w:ind w:left="0"/>
        <w:rPr>
          <w:sz w:val="28"/>
          <w:szCs w:val="28"/>
        </w:rPr>
      </w:pPr>
    </w:p>
    <w:p w14:paraId="317239E0" w14:textId="77777777" w:rsidR="00027141" w:rsidRDefault="00027141">
      <w:pPr>
        <w:autoSpaceDE w:val="0"/>
        <w:autoSpaceDN w:val="0"/>
        <w:adjustRightInd w:val="0"/>
        <w:spacing w:after="0"/>
        <w:ind w:left="0"/>
        <w:rPr>
          <w:sz w:val="28"/>
          <w:szCs w:val="28"/>
        </w:rPr>
      </w:pPr>
    </w:p>
    <w:p w14:paraId="06232264" w14:textId="77777777" w:rsidR="00027141" w:rsidRDefault="00027141">
      <w:pPr>
        <w:autoSpaceDE w:val="0"/>
        <w:autoSpaceDN w:val="0"/>
        <w:adjustRightInd w:val="0"/>
        <w:spacing w:after="0"/>
        <w:ind w:left="0"/>
        <w:rPr>
          <w:sz w:val="28"/>
          <w:szCs w:val="28"/>
        </w:rPr>
      </w:pPr>
    </w:p>
    <w:p w14:paraId="0CEB0BE8" w14:textId="77777777" w:rsidR="00027141" w:rsidRDefault="00027141">
      <w:pPr>
        <w:autoSpaceDE w:val="0"/>
        <w:autoSpaceDN w:val="0"/>
        <w:adjustRightInd w:val="0"/>
        <w:spacing w:after="0"/>
        <w:ind w:left="0"/>
        <w:rPr>
          <w:sz w:val="28"/>
          <w:szCs w:val="28"/>
        </w:rPr>
      </w:pPr>
    </w:p>
    <w:p w14:paraId="303471E3" w14:textId="77777777" w:rsidR="00027141" w:rsidRDefault="00027141">
      <w:pPr>
        <w:autoSpaceDE w:val="0"/>
        <w:autoSpaceDN w:val="0"/>
        <w:adjustRightInd w:val="0"/>
        <w:spacing w:after="0"/>
        <w:ind w:left="0"/>
        <w:rPr>
          <w:sz w:val="28"/>
          <w:szCs w:val="28"/>
        </w:rPr>
      </w:pPr>
    </w:p>
    <w:p w14:paraId="6701EA8D" w14:textId="77777777" w:rsidR="00027141" w:rsidRDefault="00027141">
      <w:pPr>
        <w:autoSpaceDE w:val="0"/>
        <w:autoSpaceDN w:val="0"/>
        <w:adjustRightInd w:val="0"/>
        <w:spacing w:after="0"/>
        <w:ind w:left="0"/>
        <w:rPr>
          <w:sz w:val="28"/>
          <w:szCs w:val="28"/>
        </w:rPr>
      </w:pPr>
    </w:p>
    <w:p w14:paraId="4F90224D" w14:textId="77777777" w:rsidR="00027141" w:rsidRDefault="00027141">
      <w:pPr>
        <w:autoSpaceDE w:val="0"/>
        <w:autoSpaceDN w:val="0"/>
        <w:adjustRightInd w:val="0"/>
        <w:spacing w:after="0"/>
        <w:ind w:left="0"/>
        <w:rPr>
          <w:sz w:val="28"/>
          <w:szCs w:val="28"/>
        </w:rPr>
      </w:pPr>
    </w:p>
    <w:p w14:paraId="6780C035" w14:textId="77777777" w:rsidR="00027141" w:rsidRDefault="00027141">
      <w:pPr>
        <w:autoSpaceDE w:val="0"/>
        <w:autoSpaceDN w:val="0"/>
        <w:adjustRightInd w:val="0"/>
        <w:spacing w:after="0"/>
        <w:ind w:left="0"/>
        <w:rPr>
          <w:sz w:val="28"/>
          <w:szCs w:val="28"/>
        </w:rPr>
      </w:pPr>
    </w:p>
    <w:p w14:paraId="515AA218" w14:textId="77777777" w:rsidR="00027141" w:rsidRDefault="00027141">
      <w:pPr>
        <w:autoSpaceDE w:val="0"/>
        <w:autoSpaceDN w:val="0"/>
        <w:adjustRightInd w:val="0"/>
        <w:spacing w:after="0"/>
        <w:ind w:left="0"/>
        <w:rPr>
          <w:sz w:val="28"/>
          <w:szCs w:val="28"/>
        </w:rPr>
      </w:pPr>
    </w:p>
    <w:p w14:paraId="1D0961B1" w14:textId="77777777" w:rsidR="00027141" w:rsidRDefault="00027141">
      <w:pPr>
        <w:autoSpaceDE w:val="0"/>
        <w:autoSpaceDN w:val="0"/>
        <w:adjustRightInd w:val="0"/>
        <w:spacing w:after="0"/>
        <w:ind w:left="0"/>
        <w:rPr>
          <w:sz w:val="28"/>
          <w:szCs w:val="28"/>
        </w:rPr>
      </w:pPr>
    </w:p>
    <w:p w14:paraId="0BF57728" w14:textId="77777777" w:rsidR="00027141" w:rsidRDefault="00027141">
      <w:pPr>
        <w:autoSpaceDE w:val="0"/>
        <w:autoSpaceDN w:val="0"/>
        <w:adjustRightInd w:val="0"/>
        <w:spacing w:after="0"/>
        <w:ind w:left="0"/>
        <w:rPr>
          <w:sz w:val="28"/>
          <w:szCs w:val="28"/>
        </w:rPr>
      </w:pPr>
    </w:p>
    <w:p w14:paraId="62E8E151" w14:textId="77777777" w:rsidR="00027141" w:rsidRDefault="00027141">
      <w:pPr>
        <w:autoSpaceDE w:val="0"/>
        <w:autoSpaceDN w:val="0"/>
        <w:adjustRightInd w:val="0"/>
        <w:spacing w:after="0"/>
        <w:ind w:left="0"/>
        <w:rPr>
          <w:sz w:val="28"/>
          <w:szCs w:val="28"/>
        </w:rPr>
      </w:pPr>
    </w:p>
    <w:p w14:paraId="1B18CB93" w14:textId="77777777" w:rsidR="00027141" w:rsidRDefault="00027141">
      <w:pPr>
        <w:autoSpaceDE w:val="0"/>
        <w:autoSpaceDN w:val="0"/>
        <w:adjustRightInd w:val="0"/>
        <w:spacing w:after="0"/>
        <w:ind w:left="0"/>
        <w:rPr>
          <w:sz w:val="28"/>
          <w:szCs w:val="28"/>
        </w:rPr>
      </w:pPr>
    </w:p>
    <w:p w14:paraId="21469681" w14:textId="77777777" w:rsidR="00027141" w:rsidRDefault="00027141">
      <w:pPr>
        <w:autoSpaceDE w:val="0"/>
        <w:autoSpaceDN w:val="0"/>
        <w:adjustRightInd w:val="0"/>
        <w:spacing w:after="0"/>
        <w:ind w:left="0"/>
        <w:rPr>
          <w:sz w:val="28"/>
          <w:szCs w:val="28"/>
        </w:rPr>
      </w:pPr>
    </w:p>
    <w:p w14:paraId="2C088D02" w14:textId="77777777" w:rsidR="00027141" w:rsidRDefault="00027141">
      <w:pPr>
        <w:autoSpaceDE w:val="0"/>
        <w:autoSpaceDN w:val="0"/>
        <w:adjustRightInd w:val="0"/>
        <w:spacing w:after="0"/>
        <w:ind w:left="0"/>
        <w:rPr>
          <w:sz w:val="28"/>
          <w:szCs w:val="28"/>
        </w:rPr>
      </w:pPr>
    </w:p>
    <w:p w14:paraId="78181273" w14:textId="77777777" w:rsidR="00027141" w:rsidRDefault="00027141">
      <w:pPr>
        <w:autoSpaceDE w:val="0"/>
        <w:autoSpaceDN w:val="0"/>
        <w:adjustRightInd w:val="0"/>
        <w:spacing w:after="0"/>
        <w:ind w:left="0"/>
        <w:rPr>
          <w:sz w:val="28"/>
          <w:szCs w:val="28"/>
        </w:rPr>
      </w:pPr>
    </w:p>
    <w:p w14:paraId="4E88B558" w14:textId="77777777" w:rsidR="00027141" w:rsidRDefault="00027141">
      <w:pPr>
        <w:autoSpaceDE w:val="0"/>
        <w:autoSpaceDN w:val="0"/>
        <w:adjustRightInd w:val="0"/>
        <w:spacing w:after="0"/>
        <w:ind w:left="0"/>
        <w:jc w:val="center"/>
        <w:rPr>
          <w:sz w:val="28"/>
          <w:szCs w:val="28"/>
        </w:rPr>
      </w:pPr>
    </w:p>
    <w:p w14:paraId="6DA1DCA3" w14:textId="77777777" w:rsidR="00027141" w:rsidRDefault="00027141">
      <w:pPr>
        <w:autoSpaceDE w:val="0"/>
        <w:autoSpaceDN w:val="0"/>
        <w:adjustRightInd w:val="0"/>
        <w:spacing w:after="0"/>
        <w:ind w:left="0"/>
        <w:jc w:val="center"/>
        <w:rPr>
          <w:sz w:val="28"/>
          <w:szCs w:val="28"/>
        </w:rPr>
      </w:pPr>
    </w:p>
    <w:p w14:paraId="6489C5D9" w14:textId="77777777" w:rsidR="00634239" w:rsidRPr="00634239" w:rsidRDefault="00634239" w:rsidP="00634239">
      <w:pPr>
        <w:autoSpaceDE w:val="0"/>
        <w:autoSpaceDN w:val="0"/>
        <w:adjustRightInd w:val="0"/>
        <w:spacing w:after="0"/>
        <w:ind w:left="0"/>
        <w:jc w:val="center"/>
        <w:rPr>
          <w:sz w:val="28"/>
          <w:szCs w:val="28"/>
        </w:rPr>
      </w:pPr>
    </w:p>
    <w:p w14:paraId="1477FA04" w14:textId="77777777" w:rsidR="00634239" w:rsidRPr="00634239" w:rsidRDefault="00634239" w:rsidP="00634239">
      <w:pPr>
        <w:autoSpaceDE w:val="0"/>
        <w:autoSpaceDN w:val="0"/>
        <w:adjustRightInd w:val="0"/>
        <w:spacing w:after="0"/>
        <w:ind w:left="0"/>
        <w:jc w:val="center"/>
        <w:rPr>
          <w:sz w:val="28"/>
          <w:szCs w:val="28"/>
        </w:rPr>
      </w:pPr>
      <w:r w:rsidRPr="00634239">
        <w:rPr>
          <w:sz w:val="28"/>
          <w:szCs w:val="28"/>
        </w:rPr>
        <w:t>г. Хабаровск,</w:t>
      </w:r>
    </w:p>
    <w:p w14:paraId="4E5779FA" w14:textId="59BF194F" w:rsidR="00027141" w:rsidRDefault="00634239" w:rsidP="00634239">
      <w:pPr>
        <w:autoSpaceDE w:val="0"/>
        <w:autoSpaceDN w:val="0"/>
        <w:adjustRightInd w:val="0"/>
        <w:spacing w:after="0"/>
        <w:ind w:left="0"/>
        <w:jc w:val="center"/>
        <w:rPr>
          <w:sz w:val="28"/>
          <w:szCs w:val="28"/>
        </w:rPr>
      </w:pPr>
      <w:r w:rsidRPr="00634239">
        <w:rPr>
          <w:sz w:val="28"/>
          <w:szCs w:val="28"/>
        </w:rPr>
        <w:t>2025 г.</w:t>
      </w:r>
    </w:p>
    <w:p w14:paraId="0CEF4464" w14:textId="77777777" w:rsidR="00027141" w:rsidRDefault="00027141">
      <w:pPr>
        <w:autoSpaceDE w:val="0"/>
        <w:autoSpaceDN w:val="0"/>
        <w:adjustRightInd w:val="0"/>
        <w:spacing w:after="0"/>
        <w:ind w:left="0"/>
        <w:jc w:val="center"/>
        <w:rPr>
          <w:sz w:val="28"/>
          <w:szCs w:val="28"/>
        </w:rPr>
      </w:pPr>
    </w:p>
    <w:p w14:paraId="06F6471C" w14:textId="77777777" w:rsidR="00634239" w:rsidRPr="00634239" w:rsidRDefault="00634239" w:rsidP="00634239">
      <w:pPr>
        <w:spacing w:after="0"/>
        <w:ind w:left="0"/>
        <w:jc w:val="both"/>
        <w:rPr>
          <w:rFonts w:eastAsia="Calibri"/>
          <w:sz w:val="28"/>
          <w:szCs w:val="28"/>
        </w:rPr>
      </w:pPr>
      <w:r w:rsidRPr="00634239">
        <w:rPr>
          <w:rFonts w:eastAsia="Calibri"/>
          <w:sz w:val="28"/>
          <w:szCs w:val="28"/>
        </w:rPr>
        <w:t xml:space="preserve">Рабочая программа обязательной общеобразовательной дисциплины разработана на основе ФГОС СПО </w:t>
      </w:r>
      <w:bookmarkStart w:id="0" w:name="_Hlk221700820"/>
      <w:r w:rsidRPr="00634239">
        <w:rPr>
          <w:rFonts w:eastAsia="Calibri"/>
          <w:sz w:val="28"/>
          <w:szCs w:val="28"/>
        </w:rPr>
        <w:t>по специальности 23.02.06 Техническая эксплуатация подвижного состава железных дорог</w:t>
      </w:r>
      <w:bookmarkEnd w:id="0"/>
      <w:r w:rsidRPr="00634239">
        <w:rPr>
          <w:rFonts w:eastAsia="Calibri"/>
          <w:sz w:val="28"/>
          <w:szCs w:val="28"/>
        </w:rPr>
        <w:t xml:space="preserve">, утвержденного приказом </w:t>
      </w:r>
      <w:proofErr w:type="spellStart"/>
      <w:r w:rsidRPr="00634239">
        <w:rPr>
          <w:rFonts w:eastAsia="Calibri"/>
          <w:sz w:val="28"/>
          <w:szCs w:val="28"/>
        </w:rPr>
        <w:t>Минпросвещения</w:t>
      </w:r>
      <w:proofErr w:type="spellEnd"/>
      <w:r w:rsidRPr="00634239">
        <w:rPr>
          <w:rFonts w:eastAsia="Calibri"/>
          <w:sz w:val="28"/>
          <w:szCs w:val="28"/>
        </w:rPr>
        <w:t xml:space="preserve"> России от 30.01.2024 г. № 55 (зарегистрировано в Минюсте России 06.03.2024 № 77447)</w:t>
      </w:r>
    </w:p>
    <w:p w14:paraId="1789FB6D" w14:textId="2FC97656" w:rsidR="00027141" w:rsidRDefault="00027141">
      <w:pPr>
        <w:autoSpaceDE w:val="0"/>
        <w:autoSpaceDN w:val="0"/>
        <w:adjustRightInd w:val="0"/>
        <w:spacing w:after="0"/>
        <w:ind w:left="0"/>
        <w:jc w:val="both"/>
        <w:rPr>
          <w:sz w:val="28"/>
          <w:szCs w:val="28"/>
        </w:rPr>
      </w:pPr>
    </w:p>
    <w:p w14:paraId="5ECD8DBE" w14:textId="77777777" w:rsidR="000E7EE7" w:rsidRPr="000E7EE7" w:rsidRDefault="000E7EE7">
      <w:pPr>
        <w:autoSpaceDE w:val="0"/>
        <w:autoSpaceDN w:val="0"/>
        <w:adjustRightInd w:val="0"/>
        <w:spacing w:after="0"/>
        <w:ind w:left="0"/>
        <w:jc w:val="both"/>
        <w:rPr>
          <w:sz w:val="28"/>
          <w:szCs w:val="28"/>
        </w:rPr>
      </w:pPr>
    </w:p>
    <w:tbl>
      <w:tblPr>
        <w:tblStyle w:val="21"/>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1985"/>
        <w:gridCol w:w="2551"/>
      </w:tblGrid>
      <w:tr w:rsidR="00634239" w:rsidRPr="00634239" w14:paraId="58187E05" w14:textId="77777777" w:rsidTr="00954AA2">
        <w:tc>
          <w:tcPr>
            <w:tcW w:w="3652" w:type="dxa"/>
          </w:tcPr>
          <w:p w14:paraId="52D746ED"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Организация-разработчик:</w:t>
            </w:r>
          </w:p>
        </w:tc>
        <w:tc>
          <w:tcPr>
            <w:tcW w:w="4536" w:type="dxa"/>
            <w:gridSpan w:val="2"/>
          </w:tcPr>
          <w:p w14:paraId="27C8D71A"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КГБ ПОУ ХТТТ</w:t>
            </w:r>
          </w:p>
          <w:p w14:paraId="5EF0D497" w14:textId="77777777" w:rsidR="00634239" w:rsidRPr="00634239" w:rsidRDefault="00634239" w:rsidP="00634239">
            <w:pPr>
              <w:spacing w:after="0"/>
              <w:ind w:left="0"/>
              <w:rPr>
                <w:rFonts w:ascii="Times New Roman" w:hAnsi="Times New Roman"/>
                <w:sz w:val="28"/>
                <w:szCs w:val="28"/>
                <w:lang w:eastAsia="ru-RU"/>
              </w:rPr>
            </w:pPr>
          </w:p>
        </w:tc>
      </w:tr>
      <w:tr w:rsidR="00634239" w:rsidRPr="00634239" w14:paraId="58A9F340" w14:textId="77777777" w:rsidTr="00954AA2">
        <w:tc>
          <w:tcPr>
            <w:tcW w:w="8188" w:type="dxa"/>
            <w:gridSpan w:val="3"/>
          </w:tcPr>
          <w:p w14:paraId="3EA76580" w14:textId="77777777" w:rsidR="00634239" w:rsidRPr="00634239" w:rsidRDefault="00634239" w:rsidP="00634239">
            <w:pPr>
              <w:spacing w:after="0"/>
              <w:ind w:left="0"/>
              <w:jc w:val="both"/>
              <w:rPr>
                <w:rFonts w:ascii="Times New Roman" w:hAnsi="Times New Roman"/>
                <w:sz w:val="28"/>
                <w:szCs w:val="28"/>
                <w:lang w:eastAsia="ru-RU"/>
              </w:rPr>
            </w:pPr>
            <w:r w:rsidRPr="00634239">
              <w:rPr>
                <w:rFonts w:ascii="Times New Roman" w:hAnsi="Times New Roman"/>
                <w:sz w:val="28"/>
                <w:szCs w:val="28"/>
                <w:lang w:eastAsia="ru-RU"/>
              </w:rPr>
              <w:t xml:space="preserve">Разработчики программы: </w:t>
            </w:r>
          </w:p>
          <w:p w14:paraId="36EDB79E" w14:textId="77777777" w:rsidR="00634239" w:rsidRPr="00634239" w:rsidRDefault="00634239" w:rsidP="00634239">
            <w:pPr>
              <w:spacing w:after="0"/>
              <w:ind w:left="0"/>
              <w:rPr>
                <w:rFonts w:ascii="Times New Roman" w:hAnsi="Times New Roman"/>
                <w:sz w:val="28"/>
                <w:szCs w:val="28"/>
                <w:lang w:eastAsia="ru-RU"/>
              </w:rPr>
            </w:pPr>
          </w:p>
        </w:tc>
      </w:tr>
      <w:tr w:rsidR="00634239" w:rsidRPr="00634239" w14:paraId="13B9B150" w14:textId="77777777" w:rsidTr="00954AA2">
        <w:tc>
          <w:tcPr>
            <w:tcW w:w="3652" w:type="dxa"/>
          </w:tcPr>
          <w:p w14:paraId="0AE5C9B3"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Преподаватель</w:t>
            </w:r>
          </w:p>
          <w:p w14:paraId="2C779DA3" w14:textId="77777777" w:rsidR="00634239" w:rsidRPr="00634239" w:rsidRDefault="00634239" w:rsidP="00634239">
            <w:pPr>
              <w:spacing w:after="0"/>
              <w:ind w:left="0"/>
              <w:rPr>
                <w:rFonts w:ascii="Times New Roman" w:hAnsi="Times New Roman"/>
                <w:sz w:val="28"/>
                <w:szCs w:val="28"/>
                <w:lang w:eastAsia="ru-RU"/>
              </w:rPr>
            </w:pPr>
          </w:p>
        </w:tc>
        <w:tc>
          <w:tcPr>
            <w:tcW w:w="1985" w:type="dxa"/>
          </w:tcPr>
          <w:p w14:paraId="03E7463E"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___________</w:t>
            </w:r>
          </w:p>
          <w:p w14:paraId="5A7E6BB3" w14:textId="77777777" w:rsidR="00634239" w:rsidRPr="00634239" w:rsidRDefault="00634239" w:rsidP="00634239">
            <w:pPr>
              <w:spacing w:after="0"/>
              <w:ind w:left="0"/>
              <w:jc w:val="center"/>
              <w:rPr>
                <w:rFonts w:ascii="Times New Roman" w:hAnsi="Times New Roman"/>
                <w:sz w:val="28"/>
                <w:szCs w:val="28"/>
                <w:lang w:eastAsia="ru-RU"/>
              </w:rPr>
            </w:pPr>
            <w:r w:rsidRPr="00634239">
              <w:rPr>
                <w:rFonts w:ascii="Times New Roman" w:hAnsi="Times New Roman"/>
                <w:sz w:val="28"/>
                <w:szCs w:val="28"/>
                <w:vertAlign w:val="superscript"/>
                <w:lang w:eastAsia="ru-RU"/>
              </w:rPr>
              <w:t>(подпись)</w:t>
            </w:r>
          </w:p>
        </w:tc>
        <w:tc>
          <w:tcPr>
            <w:tcW w:w="2551" w:type="dxa"/>
          </w:tcPr>
          <w:p w14:paraId="3EF68E31"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 xml:space="preserve">Д.О. </w:t>
            </w:r>
            <w:proofErr w:type="spellStart"/>
            <w:r w:rsidRPr="00634239">
              <w:rPr>
                <w:rFonts w:ascii="Times New Roman" w:hAnsi="Times New Roman"/>
                <w:sz w:val="28"/>
                <w:szCs w:val="28"/>
                <w:lang w:eastAsia="ru-RU"/>
              </w:rPr>
              <w:t>Калуцкая</w:t>
            </w:r>
            <w:proofErr w:type="spellEnd"/>
          </w:p>
        </w:tc>
      </w:tr>
      <w:tr w:rsidR="00634239" w:rsidRPr="00634239" w14:paraId="447B1D39" w14:textId="77777777" w:rsidTr="00954AA2">
        <w:tc>
          <w:tcPr>
            <w:tcW w:w="8188" w:type="dxa"/>
            <w:gridSpan w:val="3"/>
          </w:tcPr>
          <w:p w14:paraId="55D416CA"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Программа утверждена на заседании ПЦК</w:t>
            </w:r>
          </w:p>
        </w:tc>
      </w:tr>
      <w:tr w:rsidR="00634239" w:rsidRPr="00634239" w14:paraId="1D6455B7" w14:textId="77777777" w:rsidTr="00954AA2">
        <w:tc>
          <w:tcPr>
            <w:tcW w:w="8188" w:type="dxa"/>
            <w:gridSpan w:val="3"/>
          </w:tcPr>
          <w:p w14:paraId="421CE561"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Протокол от _________.2025 г. №_____</w:t>
            </w:r>
          </w:p>
          <w:p w14:paraId="699893A0" w14:textId="77777777" w:rsidR="00634239" w:rsidRPr="00634239" w:rsidRDefault="00634239" w:rsidP="00634239">
            <w:pPr>
              <w:spacing w:after="0"/>
              <w:ind w:left="0"/>
              <w:rPr>
                <w:rFonts w:ascii="Times New Roman" w:hAnsi="Times New Roman"/>
                <w:sz w:val="28"/>
                <w:szCs w:val="28"/>
                <w:lang w:eastAsia="ru-RU"/>
              </w:rPr>
            </w:pPr>
          </w:p>
        </w:tc>
      </w:tr>
      <w:tr w:rsidR="00634239" w:rsidRPr="00634239" w14:paraId="6FF15459" w14:textId="77777777" w:rsidTr="00954AA2">
        <w:tc>
          <w:tcPr>
            <w:tcW w:w="3652" w:type="dxa"/>
            <w:vAlign w:val="center"/>
          </w:tcPr>
          <w:p w14:paraId="2D39193C"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Председатель ПЦК</w:t>
            </w:r>
          </w:p>
        </w:tc>
        <w:tc>
          <w:tcPr>
            <w:tcW w:w="1985" w:type="dxa"/>
          </w:tcPr>
          <w:p w14:paraId="0289DEC7"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___________</w:t>
            </w:r>
          </w:p>
          <w:p w14:paraId="7E3432CF" w14:textId="77777777" w:rsidR="00634239" w:rsidRPr="00634239" w:rsidRDefault="00634239" w:rsidP="00634239">
            <w:pPr>
              <w:spacing w:after="0"/>
              <w:ind w:left="0"/>
              <w:jc w:val="center"/>
              <w:rPr>
                <w:rFonts w:ascii="Times New Roman" w:hAnsi="Times New Roman"/>
                <w:sz w:val="28"/>
                <w:szCs w:val="28"/>
                <w:lang w:eastAsia="ru-RU"/>
              </w:rPr>
            </w:pPr>
            <w:r w:rsidRPr="00634239">
              <w:rPr>
                <w:rFonts w:ascii="Times New Roman" w:hAnsi="Times New Roman"/>
                <w:sz w:val="28"/>
                <w:szCs w:val="28"/>
                <w:vertAlign w:val="superscript"/>
                <w:lang w:eastAsia="ru-RU"/>
              </w:rPr>
              <w:t>(подпись)</w:t>
            </w:r>
          </w:p>
        </w:tc>
        <w:tc>
          <w:tcPr>
            <w:tcW w:w="2551" w:type="dxa"/>
            <w:vAlign w:val="center"/>
          </w:tcPr>
          <w:p w14:paraId="338E2A16"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 xml:space="preserve">Д.О. </w:t>
            </w:r>
            <w:proofErr w:type="spellStart"/>
            <w:r w:rsidRPr="00634239">
              <w:rPr>
                <w:rFonts w:ascii="Times New Roman" w:hAnsi="Times New Roman"/>
                <w:sz w:val="28"/>
                <w:szCs w:val="28"/>
                <w:lang w:eastAsia="ru-RU"/>
              </w:rPr>
              <w:t>Калуцкая</w:t>
            </w:r>
            <w:proofErr w:type="spellEnd"/>
          </w:p>
        </w:tc>
      </w:tr>
      <w:tr w:rsidR="00634239" w:rsidRPr="00634239" w14:paraId="5615F5C8" w14:textId="77777777" w:rsidTr="00954AA2">
        <w:tc>
          <w:tcPr>
            <w:tcW w:w="8188" w:type="dxa"/>
            <w:gridSpan w:val="3"/>
          </w:tcPr>
          <w:p w14:paraId="183DC9AE"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СОГЛАСОВАНО:</w:t>
            </w:r>
          </w:p>
          <w:p w14:paraId="156EC8B1" w14:textId="77777777" w:rsidR="00634239" w:rsidRPr="00634239" w:rsidRDefault="00634239" w:rsidP="00634239">
            <w:pPr>
              <w:spacing w:after="0"/>
              <w:ind w:left="0"/>
              <w:rPr>
                <w:rFonts w:ascii="Times New Roman" w:hAnsi="Times New Roman"/>
                <w:sz w:val="28"/>
                <w:szCs w:val="28"/>
                <w:lang w:eastAsia="ru-RU"/>
              </w:rPr>
            </w:pPr>
          </w:p>
        </w:tc>
      </w:tr>
      <w:tr w:rsidR="00634239" w:rsidRPr="00634239" w14:paraId="2058C634" w14:textId="77777777" w:rsidTr="00954AA2">
        <w:tc>
          <w:tcPr>
            <w:tcW w:w="3652" w:type="dxa"/>
          </w:tcPr>
          <w:p w14:paraId="2382DE70"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Методист</w:t>
            </w:r>
          </w:p>
        </w:tc>
        <w:tc>
          <w:tcPr>
            <w:tcW w:w="1985" w:type="dxa"/>
          </w:tcPr>
          <w:p w14:paraId="6E9C2DED"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___________</w:t>
            </w:r>
          </w:p>
          <w:p w14:paraId="789AC29F" w14:textId="77777777" w:rsidR="00634239" w:rsidRPr="00634239" w:rsidRDefault="00634239" w:rsidP="00634239">
            <w:pPr>
              <w:spacing w:after="0"/>
              <w:ind w:left="0"/>
              <w:jc w:val="center"/>
              <w:rPr>
                <w:rFonts w:ascii="Times New Roman" w:hAnsi="Times New Roman"/>
                <w:sz w:val="28"/>
                <w:szCs w:val="28"/>
                <w:lang w:eastAsia="ru-RU"/>
              </w:rPr>
            </w:pPr>
            <w:r w:rsidRPr="00634239">
              <w:rPr>
                <w:rFonts w:ascii="Times New Roman" w:hAnsi="Times New Roman"/>
                <w:sz w:val="28"/>
                <w:szCs w:val="28"/>
                <w:vertAlign w:val="superscript"/>
                <w:lang w:eastAsia="ru-RU"/>
              </w:rPr>
              <w:t>(подпись)</w:t>
            </w:r>
          </w:p>
        </w:tc>
        <w:tc>
          <w:tcPr>
            <w:tcW w:w="2551" w:type="dxa"/>
          </w:tcPr>
          <w:p w14:paraId="642952C2"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А.В. Дроздова</w:t>
            </w:r>
          </w:p>
        </w:tc>
      </w:tr>
      <w:tr w:rsidR="00634239" w:rsidRPr="00634239" w14:paraId="661DA228" w14:textId="77777777" w:rsidTr="00954AA2">
        <w:tc>
          <w:tcPr>
            <w:tcW w:w="3652" w:type="dxa"/>
          </w:tcPr>
          <w:p w14:paraId="08B877AF"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Зам. директора по УР</w:t>
            </w:r>
          </w:p>
        </w:tc>
        <w:tc>
          <w:tcPr>
            <w:tcW w:w="1985" w:type="dxa"/>
          </w:tcPr>
          <w:p w14:paraId="27D4304B"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___________</w:t>
            </w:r>
          </w:p>
          <w:p w14:paraId="124D7E2C" w14:textId="77777777" w:rsidR="00634239" w:rsidRPr="00634239" w:rsidRDefault="00634239" w:rsidP="00634239">
            <w:pPr>
              <w:spacing w:after="0"/>
              <w:ind w:left="0"/>
              <w:jc w:val="center"/>
              <w:rPr>
                <w:rFonts w:ascii="Times New Roman" w:hAnsi="Times New Roman"/>
                <w:sz w:val="28"/>
                <w:szCs w:val="28"/>
                <w:lang w:eastAsia="ru-RU"/>
              </w:rPr>
            </w:pPr>
            <w:r w:rsidRPr="00634239">
              <w:rPr>
                <w:rFonts w:ascii="Times New Roman" w:hAnsi="Times New Roman"/>
                <w:sz w:val="28"/>
                <w:szCs w:val="28"/>
                <w:vertAlign w:val="superscript"/>
                <w:lang w:eastAsia="ru-RU"/>
              </w:rPr>
              <w:t>(подпись)</w:t>
            </w:r>
          </w:p>
        </w:tc>
        <w:tc>
          <w:tcPr>
            <w:tcW w:w="2551" w:type="dxa"/>
          </w:tcPr>
          <w:p w14:paraId="41EE180E" w14:textId="77777777" w:rsidR="00634239" w:rsidRPr="00634239" w:rsidRDefault="00634239" w:rsidP="00634239">
            <w:pPr>
              <w:spacing w:after="0"/>
              <w:ind w:left="0"/>
              <w:rPr>
                <w:rFonts w:ascii="Times New Roman" w:hAnsi="Times New Roman"/>
                <w:sz w:val="28"/>
                <w:szCs w:val="28"/>
                <w:lang w:eastAsia="ru-RU"/>
              </w:rPr>
            </w:pPr>
            <w:r w:rsidRPr="00634239">
              <w:rPr>
                <w:rFonts w:ascii="Times New Roman" w:hAnsi="Times New Roman"/>
                <w:sz w:val="28"/>
                <w:szCs w:val="28"/>
                <w:lang w:eastAsia="ru-RU"/>
              </w:rPr>
              <w:t xml:space="preserve">Г.С. </w:t>
            </w:r>
            <w:proofErr w:type="spellStart"/>
            <w:r w:rsidRPr="00634239">
              <w:rPr>
                <w:rFonts w:ascii="Times New Roman" w:hAnsi="Times New Roman"/>
                <w:sz w:val="28"/>
                <w:szCs w:val="28"/>
                <w:lang w:eastAsia="ru-RU"/>
              </w:rPr>
              <w:t>Санклер</w:t>
            </w:r>
            <w:proofErr w:type="spellEnd"/>
          </w:p>
        </w:tc>
      </w:tr>
    </w:tbl>
    <w:p w14:paraId="19E2C6E7" w14:textId="77777777" w:rsidR="00634239" w:rsidRPr="00634239" w:rsidRDefault="00634239" w:rsidP="00634239">
      <w:pPr>
        <w:spacing w:after="0" w:line="23" w:lineRule="atLeast"/>
        <w:ind w:left="0"/>
        <w:rPr>
          <w:rFonts w:eastAsia="Times New Roman"/>
          <w:color w:val="000000"/>
          <w:sz w:val="28"/>
          <w:szCs w:val="28"/>
          <w:vertAlign w:val="superscript"/>
          <w:lang w:eastAsia="ru-RU"/>
        </w:rPr>
      </w:pPr>
    </w:p>
    <w:p w14:paraId="2BF554C0" w14:textId="77777777" w:rsidR="00634239" w:rsidRPr="00634239" w:rsidRDefault="00634239" w:rsidP="00634239">
      <w:pPr>
        <w:keepNext/>
        <w:keepLines/>
        <w:spacing w:after="0"/>
        <w:ind w:left="0"/>
        <w:jc w:val="center"/>
        <w:outlineLvl w:val="8"/>
        <w:rPr>
          <w:rFonts w:eastAsia="Times New Roman"/>
          <w:bCs/>
          <w:color w:val="000000"/>
          <w:sz w:val="28"/>
          <w:szCs w:val="28"/>
          <w:lang w:eastAsia="ru-RU"/>
        </w:rPr>
      </w:pPr>
    </w:p>
    <w:p w14:paraId="7DC11280" w14:textId="77777777" w:rsidR="00634239" w:rsidRPr="00634239" w:rsidRDefault="00634239" w:rsidP="00634239">
      <w:pPr>
        <w:keepNext/>
        <w:keepLines/>
        <w:spacing w:after="0"/>
        <w:ind w:left="0"/>
        <w:jc w:val="center"/>
        <w:outlineLvl w:val="8"/>
        <w:rPr>
          <w:rFonts w:eastAsia="Times New Roman"/>
          <w:bCs/>
          <w:color w:val="000000"/>
          <w:sz w:val="28"/>
          <w:szCs w:val="28"/>
          <w:lang w:eastAsia="ru-RU"/>
        </w:rPr>
      </w:pPr>
    </w:p>
    <w:p w14:paraId="72EFC703" w14:textId="77777777" w:rsidR="00634239" w:rsidRPr="00634239" w:rsidRDefault="00634239" w:rsidP="00634239">
      <w:pPr>
        <w:spacing w:after="0"/>
        <w:ind w:left="0"/>
        <w:rPr>
          <w:rFonts w:eastAsia="Times New Roman"/>
          <w:bCs/>
          <w:color w:val="000000"/>
          <w:sz w:val="28"/>
          <w:szCs w:val="28"/>
          <w:lang w:eastAsia="ru-RU"/>
        </w:rPr>
      </w:pPr>
    </w:p>
    <w:p w14:paraId="73B2AA82" w14:textId="77777777" w:rsidR="00634239" w:rsidRPr="00634239" w:rsidRDefault="00634239" w:rsidP="00634239">
      <w:pPr>
        <w:spacing w:after="0"/>
        <w:ind w:left="0"/>
        <w:rPr>
          <w:rFonts w:eastAsia="Times New Roman"/>
          <w:bCs/>
          <w:color w:val="000000"/>
          <w:sz w:val="28"/>
          <w:szCs w:val="28"/>
          <w:lang w:eastAsia="ru-RU"/>
        </w:rPr>
      </w:pPr>
    </w:p>
    <w:p w14:paraId="28443723" w14:textId="77777777" w:rsidR="00634239" w:rsidRPr="00634239" w:rsidRDefault="00634239" w:rsidP="00634239">
      <w:pPr>
        <w:spacing w:after="0"/>
        <w:ind w:left="0"/>
        <w:rPr>
          <w:rFonts w:eastAsia="Times New Roman"/>
          <w:bCs/>
          <w:color w:val="000000"/>
          <w:sz w:val="28"/>
          <w:szCs w:val="28"/>
          <w:lang w:eastAsia="ru-RU"/>
        </w:rPr>
      </w:pPr>
    </w:p>
    <w:p w14:paraId="5C040192" w14:textId="77777777" w:rsidR="00634239" w:rsidRPr="00634239" w:rsidRDefault="00634239" w:rsidP="00634239">
      <w:pPr>
        <w:spacing w:after="0"/>
        <w:ind w:left="0"/>
        <w:rPr>
          <w:rFonts w:eastAsia="Times New Roman"/>
          <w:bCs/>
          <w:color w:val="000000"/>
          <w:sz w:val="28"/>
          <w:szCs w:val="28"/>
          <w:lang w:eastAsia="ru-RU"/>
        </w:rPr>
      </w:pPr>
    </w:p>
    <w:p w14:paraId="20BD1F4C" w14:textId="77777777" w:rsidR="00634239" w:rsidRPr="00634239" w:rsidRDefault="00634239" w:rsidP="00634239">
      <w:pPr>
        <w:keepNext/>
        <w:keepLines/>
        <w:spacing w:after="0"/>
        <w:ind w:left="0"/>
        <w:jc w:val="center"/>
        <w:outlineLvl w:val="8"/>
        <w:rPr>
          <w:rFonts w:eastAsia="Times New Roman"/>
          <w:bCs/>
          <w:color w:val="000000"/>
          <w:sz w:val="28"/>
          <w:szCs w:val="28"/>
          <w:lang w:eastAsia="ru-RU"/>
        </w:rPr>
      </w:pPr>
    </w:p>
    <w:p w14:paraId="1266779C" w14:textId="77777777" w:rsidR="00634239" w:rsidRPr="00634239" w:rsidRDefault="00634239" w:rsidP="00634239">
      <w:pPr>
        <w:keepNext/>
        <w:keepLines/>
        <w:spacing w:after="0"/>
        <w:ind w:left="0"/>
        <w:jc w:val="center"/>
        <w:outlineLvl w:val="8"/>
        <w:rPr>
          <w:rFonts w:eastAsia="Times New Roman"/>
          <w:bCs/>
          <w:color w:val="000000"/>
          <w:sz w:val="28"/>
          <w:szCs w:val="28"/>
          <w:lang w:eastAsia="ru-RU"/>
        </w:rPr>
      </w:pPr>
    </w:p>
    <w:p w14:paraId="00075CB7" w14:textId="77777777" w:rsidR="00634239" w:rsidRPr="00634239" w:rsidRDefault="00634239" w:rsidP="00634239">
      <w:pPr>
        <w:keepNext/>
        <w:keepLines/>
        <w:spacing w:after="0"/>
        <w:ind w:left="0"/>
        <w:jc w:val="center"/>
        <w:outlineLvl w:val="8"/>
        <w:rPr>
          <w:rFonts w:eastAsia="Times New Roman"/>
          <w:bCs/>
          <w:color w:val="000000"/>
          <w:sz w:val="28"/>
          <w:szCs w:val="28"/>
          <w:lang w:eastAsia="ru-RU"/>
        </w:rPr>
      </w:pPr>
    </w:p>
    <w:p w14:paraId="357C7F12" w14:textId="77777777" w:rsidR="00634239" w:rsidRPr="00634239" w:rsidRDefault="00634239" w:rsidP="00634239">
      <w:pPr>
        <w:keepNext/>
        <w:keepLines/>
        <w:spacing w:after="0"/>
        <w:ind w:left="0"/>
        <w:jc w:val="center"/>
        <w:outlineLvl w:val="8"/>
        <w:rPr>
          <w:rFonts w:eastAsia="Times New Roman"/>
          <w:bCs/>
          <w:color w:val="000000"/>
          <w:sz w:val="28"/>
          <w:szCs w:val="28"/>
          <w:lang w:eastAsia="ru-RU"/>
        </w:rPr>
      </w:pPr>
    </w:p>
    <w:p w14:paraId="04239DED" w14:textId="77777777" w:rsidR="00634239" w:rsidRPr="00634239" w:rsidRDefault="00634239" w:rsidP="00634239">
      <w:pPr>
        <w:keepNext/>
        <w:keepLines/>
        <w:spacing w:after="0"/>
        <w:ind w:left="0"/>
        <w:jc w:val="center"/>
        <w:outlineLvl w:val="8"/>
        <w:rPr>
          <w:rFonts w:eastAsia="Times New Roman"/>
          <w:bCs/>
          <w:color w:val="000000"/>
          <w:sz w:val="28"/>
          <w:szCs w:val="28"/>
          <w:lang w:eastAsia="ru-RU"/>
        </w:rPr>
      </w:pPr>
    </w:p>
    <w:p w14:paraId="656E39AE" w14:textId="77777777" w:rsidR="00634239" w:rsidRPr="00634239" w:rsidRDefault="00634239" w:rsidP="00634239">
      <w:pPr>
        <w:keepNext/>
        <w:keepLines/>
        <w:spacing w:after="0"/>
        <w:ind w:left="0"/>
        <w:jc w:val="center"/>
        <w:outlineLvl w:val="8"/>
        <w:rPr>
          <w:rFonts w:eastAsia="Times New Roman"/>
          <w:bCs/>
          <w:color w:val="000000"/>
          <w:sz w:val="28"/>
          <w:szCs w:val="28"/>
          <w:lang w:eastAsia="ru-RU"/>
        </w:rPr>
      </w:pPr>
    </w:p>
    <w:p w14:paraId="50A7A4F9" w14:textId="77777777" w:rsidR="00634239" w:rsidRPr="00634239" w:rsidRDefault="00634239" w:rsidP="00634239">
      <w:pPr>
        <w:keepNext/>
        <w:keepLines/>
        <w:spacing w:after="0"/>
        <w:ind w:left="0"/>
        <w:jc w:val="center"/>
        <w:outlineLvl w:val="8"/>
        <w:rPr>
          <w:rFonts w:eastAsia="Times New Roman"/>
          <w:bCs/>
          <w:color w:val="000000"/>
          <w:sz w:val="28"/>
          <w:szCs w:val="28"/>
          <w:lang w:eastAsia="ru-RU"/>
        </w:rPr>
      </w:pPr>
    </w:p>
    <w:p w14:paraId="4A70B95A" w14:textId="77777777" w:rsidR="00634239" w:rsidRPr="00634239" w:rsidRDefault="00634239" w:rsidP="00634239">
      <w:pPr>
        <w:keepNext/>
        <w:keepLines/>
        <w:spacing w:after="0"/>
        <w:ind w:left="0"/>
        <w:jc w:val="center"/>
        <w:outlineLvl w:val="8"/>
        <w:rPr>
          <w:rFonts w:eastAsia="Times New Roman"/>
          <w:bCs/>
          <w:color w:val="000000"/>
          <w:sz w:val="28"/>
          <w:szCs w:val="28"/>
          <w:lang w:eastAsia="ru-RU"/>
        </w:rPr>
      </w:pPr>
    </w:p>
    <w:p w14:paraId="08366321" w14:textId="77777777" w:rsidR="00027141" w:rsidRPr="000E7EE7" w:rsidRDefault="00027141">
      <w:pPr>
        <w:autoSpaceDE w:val="0"/>
        <w:autoSpaceDN w:val="0"/>
        <w:adjustRightInd w:val="0"/>
        <w:spacing w:after="0"/>
        <w:ind w:left="0"/>
        <w:jc w:val="both"/>
        <w:rPr>
          <w:sz w:val="28"/>
          <w:szCs w:val="28"/>
        </w:rPr>
      </w:pPr>
    </w:p>
    <w:p w14:paraId="1C75832E" w14:textId="77777777" w:rsidR="00027141" w:rsidRPr="000E7EE7" w:rsidRDefault="00027141">
      <w:pPr>
        <w:autoSpaceDE w:val="0"/>
        <w:autoSpaceDN w:val="0"/>
        <w:adjustRightInd w:val="0"/>
        <w:spacing w:after="0"/>
        <w:ind w:left="0"/>
        <w:rPr>
          <w:sz w:val="28"/>
          <w:szCs w:val="28"/>
        </w:rPr>
      </w:pPr>
    </w:p>
    <w:p w14:paraId="63364C1B" w14:textId="77777777" w:rsidR="00027141" w:rsidRDefault="00027141">
      <w:pPr>
        <w:autoSpaceDE w:val="0"/>
        <w:autoSpaceDN w:val="0"/>
        <w:adjustRightInd w:val="0"/>
        <w:spacing w:after="0"/>
        <w:ind w:left="0"/>
        <w:rPr>
          <w:sz w:val="28"/>
          <w:szCs w:val="28"/>
        </w:rPr>
      </w:pPr>
    </w:p>
    <w:p w14:paraId="3512A431" w14:textId="77777777" w:rsidR="00027141" w:rsidRDefault="00027141">
      <w:pPr>
        <w:autoSpaceDE w:val="0"/>
        <w:autoSpaceDN w:val="0"/>
        <w:adjustRightInd w:val="0"/>
        <w:spacing w:after="0"/>
        <w:ind w:left="0"/>
        <w:rPr>
          <w:sz w:val="28"/>
          <w:szCs w:val="28"/>
        </w:rPr>
      </w:pPr>
    </w:p>
    <w:p w14:paraId="2731B35C" w14:textId="77777777" w:rsidR="00027141" w:rsidRDefault="00027141">
      <w:pPr>
        <w:autoSpaceDE w:val="0"/>
        <w:autoSpaceDN w:val="0"/>
        <w:adjustRightInd w:val="0"/>
        <w:spacing w:after="0"/>
        <w:ind w:left="0"/>
        <w:rPr>
          <w:sz w:val="28"/>
          <w:szCs w:val="28"/>
        </w:rPr>
      </w:pPr>
    </w:p>
    <w:p w14:paraId="38BA95CE" w14:textId="77777777" w:rsidR="00027141" w:rsidRDefault="00027141">
      <w:pPr>
        <w:autoSpaceDE w:val="0"/>
        <w:autoSpaceDN w:val="0"/>
        <w:adjustRightInd w:val="0"/>
        <w:spacing w:after="0"/>
        <w:ind w:left="0"/>
        <w:rPr>
          <w:sz w:val="28"/>
          <w:szCs w:val="28"/>
        </w:rPr>
      </w:pPr>
    </w:p>
    <w:p w14:paraId="6911E151" w14:textId="77777777" w:rsidR="00027141" w:rsidRDefault="00027141">
      <w:pPr>
        <w:autoSpaceDE w:val="0"/>
        <w:autoSpaceDN w:val="0"/>
        <w:adjustRightInd w:val="0"/>
        <w:spacing w:after="0"/>
        <w:ind w:left="0"/>
        <w:rPr>
          <w:sz w:val="28"/>
          <w:szCs w:val="28"/>
        </w:rPr>
      </w:pPr>
    </w:p>
    <w:p w14:paraId="6DFDC653" w14:textId="77777777" w:rsidR="00027141" w:rsidRDefault="00027141">
      <w:pPr>
        <w:autoSpaceDE w:val="0"/>
        <w:autoSpaceDN w:val="0"/>
        <w:adjustRightInd w:val="0"/>
        <w:spacing w:after="0"/>
        <w:ind w:left="0"/>
        <w:rPr>
          <w:sz w:val="28"/>
          <w:szCs w:val="28"/>
        </w:rPr>
      </w:pPr>
    </w:p>
    <w:p w14:paraId="3BAE5F8E" w14:textId="77777777" w:rsidR="00027141" w:rsidRDefault="00027141">
      <w:pPr>
        <w:autoSpaceDE w:val="0"/>
        <w:autoSpaceDN w:val="0"/>
        <w:adjustRightInd w:val="0"/>
        <w:spacing w:after="0"/>
        <w:ind w:left="0"/>
        <w:rPr>
          <w:sz w:val="28"/>
          <w:szCs w:val="28"/>
        </w:rPr>
      </w:pPr>
    </w:p>
    <w:p w14:paraId="2B9498BD" w14:textId="77777777" w:rsidR="00027141" w:rsidRDefault="00027141">
      <w:pPr>
        <w:autoSpaceDE w:val="0"/>
        <w:autoSpaceDN w:val="0"/>
        <w:adjustRightInd w:val="0"/>
        <w:spacing w:after="0"/>
        <w:ind w:left="0"/>
        <w:rPr>
          <w:sz w:val="28"/>
          <w:szCs w:val="28"/>
        </w:rPr>
      </w:pPr>
    </w:p>
    <w:p w14:paraId="7EB44F71" w14:textId="77777777" w:rsidR="00027141" w:rsidRDefault="00027141">
      <w:pPr>
        <w:autoSpaceDE w:val="0"/>
        <w:autoSpaceDN w:val="0"/>
        <w:adjustRightInd w:val="0"/>
        <w:spacing w:after="0"/>
        <w:ind w:left="0"/>
        <w:rPr>
          <w:sz w:val="28"/>
          <w:szCs w:val="28"/>
        </w:rPr>
      </w:pPr>
    </w:p>
    <w:p w14:paraId="66589883" w14:textId="77777777" w:rsidR="00027141" w:rsidRDefault="00027141">
      <w:pPr>
        <w:autoSpaceDE w:val="0"/>
        <w:autoSpaceDN w:val="0"/>
        <w:adjustRightInd w:val="0"/>
        <w:spacing w:after="0"/>
        <w:ind w:left="0"/>
        <w:rPr>
          <w:sz w:val="28"/>
          <w:szCs w:val="28"/>
        </w:rPr>
      </w:pPr>
    </w:p>
    <w:p w14:paraId="6FDFBA2B" w14:textId="77777777" w:rsidR="00027141" w:rsidRDefault="00027141">
      <w:pPr>
        <w:autoSpaceDE w:val="0"/>
        <w:autoSpaceDN w:val="0"/>
        <w:adjustRightInd w:val="0"/>
        <w:spacing w:after="0"/>
        <w:ind w:left="0"/>
        <w:rPr>
          <w:sz w:val="28"/>
          <w:szCs w:val="28"/>
        </w:rPr>
      </w:pPr>
    </w:p>
    <w:p w14:paraId="74F608FE" w14:textId="77777777" w:rsidR="00027141" w:rsidRDefault="00027141">
      <w:pPr>
        <w:autoSpaceDE w:val="0"/>
        <w:autoSpaceDN w:val="0"/>
        <w:adjustRightInd w:val="0"/>
        <w:spacing w:after="0"/>
        <w:ind w:left="0"/>
        <w:rPr>
          <w:sz w:val="28"/>
          <w:szCs w:val="28"/>
        </w:rPr>
      </w:pPr>
    </w:p>
    <w:p w14:paraId="1DC3DE67" w14:textId="77777777" w:rsidR="00027141" w:rsidRPr="000E7EE7" w:rsidRDefault="00027141">
      <w:pPr>
        <w:autoSpaceDE w:val="0"/>
        <w:autoSpaceDN w:val="0"/>
        <w:adjustRightInd w:val="0"/>
        <w:spacing w:after="0"/>
        <w:ind w:left="0"/>
        <w:rPr>
          <w:sz w:val="28"/>
          <w:szCs w:val="28"/>
        </w:rPr>
      </w:pPr>
    </w:p>
    <w:p w14:paraId="7E37DF12" w14:textId="77777777" w:rsidR="00027141" w:rsidRPr="000E7EE7" w:rsidRDefault="00027141">
      <w:pPr>
        <w:autoSpaceDE w:val="0"/>
        <w:autoSpaceDN w:val="0"/>
        <w:adjustRightInd w:val="0"/>
        <w:spacing w:after="0"/>
        <w:ind w:left="0"/>
        <w:rPr>
          <w:sz w:val="28"/>
          <w:szCs w:val="28"/>
        </w:rPr>
      </w:pPr>
    </w:p>
    <w:p w14:paraId="4075A495" w14:textId="339E6660" w:rsidR="00027141" w:rsidRPr="000E7EE7" w:rsidRDefault="00027141">
      <w:pPr>
        <w:autoSpaceDE w:val="0"/>
        <w:autoSpaceDN w:val="0"/>
        <w:adjustRightInd w:val="0"/>
        <w:spacing w:after="0"/>
        <w:ind w:left="0"/>
        <w:rPr>
          <w:sz w:val="28"/>
          <w:szCs w:val="28"/>
        </w:rPr>
      </w:pPr>
    </w:p>
    <w:p w14:paraId="5ECA32CF" w14:textId="0E0C2969" w:rsidR="00634239" w:rsidRPr="000E7EE7" w:rsidRDefault="00634239">
      <w:pPr>
        <w:autoSpaceDE w:val="0"/>
        <w:autoSpaceDN w:val="0"/>
        <w:adjustRightInd w:val="0"/>
        <w:spacing w:after="0"/>
        <w:ind w:left="0"/>
        <w:rPr>
          <w:sz w:val="28"/>
          <w:szCs w:val="28"/>
        </w:rPr>
      </w:pPr>
    </w:p>
    <w:p w14:paraId="039D5E71" w14:textId="473CB87E" w:rsidR="00634239" w:rsidRPr="000E7EE7" w:rsidRDefault="00634239">
      <w:pPr>
        <w:autoSpaceDE w:val="0"/>
        <w:autoSpaceDN w:val="0"/>
        <w:adjustRightInd w:val="0"/>
        <w:spacing w:after="0"/>
        <w:ind w:left="0"/>
        <w:rPr>
          <w:sz w:val="28"/>
          <w:szCs w:val="28"/>
        </w:rPr>
      </w:pPr>
    </w:p>
    <w:p w14:paraId="7F7E9063" w14:textId="35762545" w:rsidR="00634239" w:rsidRPr="000E7EE7" w:rsidRDefault="00634239">
      <w:pPr>
        <w:autoSpaceDE w:val="0"/>
        <w:autoSpaceDN w:val="0"/>
        <w:adjustRightInd w:val="0"/>
        <w:spacing w:after="0"/>
        <w:ind w:left="0"/>
        <w:rPr>
          <w:sz w:val="28"/>
          <w:szCs w:val="28"/>
        </w:rPr>
      </w:pPr>
    </w:p>
    <w:p w14:paraId="108092EC" w14:textId="2F912CD2" w:rsidR="00634239" w:rsidRPr="000E7EE7" w:rsidRDefault="00634239">
      <w:pPr>
        <w:autoSpaceDE w:val="0"/>
        <w:autoSpaceDN w:val="0"/>
        <w:adjustRightInd w:val="0"/>
        <w:spacing w:after="0"/>
        <w:ind w:left="0"/>
        <w:rPr>
          <w:sz w:val="28"/>
          <w:szCs w:val="28"/>
        </w:rPr>
      </w:pPr>
    </w:p>
    <w:p w14:paraId="1DD4934F" w14:textId="55F3B90F" w:rsidR="00634239" w:rsidRPr="000E7EE7" w:rsidRDefault="00634239">
      <w:pPr>
        <w:autoSpaceDE w:val="0"/>
        <w:autoSpaceDN w:val="0"/>
        <w:adjustRightInd w:val="0"/>
        <w:spacing w:after="0"/>
        <w:ind w:left="0"/>
        <w:rPr>
          <w:sz w:val="28"/>
          <w:szCs w:val="28"/>
        </w:rPr>
      </w:pPr>
    </w:p>
    <w:p w14:paraId="020F4676" w14:textId="1F0EDC1C" w:rsidR="000E7EE7" w:rsidRPr="000E7EE7" w:rsidRDefault="000E7EE7">
      <w:pPr>
        <w:autoSpaceDE w:val="0"/>
        <w:autoSpaceDN w:val="0"/>
        <w:adjustRightInd w:val="0"/>
        <w:spacing w:after="0"/>
        <w:ind w:left="0"/>
        <w:rPr>
          <w:sz w:val="28"/>
          <w:szCs w:val="28"/>
        </w:rPr>
      </w:pPr>
    </w:p>
    <w:p w14:paraId="181EDD57" w14:textId="77777777" w:rsidR="000E7EE7" w:rsidRPr="000E7EE7" w:rsidRDefault="000E7EE7">
      <w:pPr>
        <w:autoSpaceDE w:val="0"/>
        <w:autoSpaceDN w:val="0"/>
        <w:adjustRightInd w:val="0"/>
        <w:spacing w:after="0"/>
        <w:ind w:left="0"/>
        <w:rPr>
          <w:sz w:val="28"/>
          <w:szCs w:val="28"/>
        </w:rPr>
      </w:pPr>
    </w:p>
    <w:p w14:paraId="7C37C975" w14:textId="77777777" w:rsidR="00027141" w:rsidRDefault="00BA1734">
      <w:pPr>
        <w:spacing w:after="0"/>
        <w:ind w:left="0" w:firstLine="709"/>
        <w:jc w:val="center"/>
        <w:rPr>
          <w:rFonts w:eastAsia="Times New Roman"/>
          <w:b/>
          <w:szCs w:val="28"/>
          <w:lang w:eastAsia="ru-RU"/>
        </w:rPr>
      </w:pPr>
      <w:r>
        <w:rPr>
          <w:rFonts w:eastAsia="Times New Roman"/>
          <w:b/>
          <w:szCs w:val="28"/>
          <w:lang w:eastAsia="ru-RU"/>
        </w:rPr>
        <w:t>СОДЕРЖАНИЕ</w:t>
      </w:r>
    </w:p>
    <w:p w14:paraId="03388BD6" w14:textId="77777777" w:rsidR="00027141" w:rsidRDefault="00027141">
      <w:pPr>
        <w:spacing w:after="0"/>
        <w:ind w:left="0" w:firstLine="709"/>
        <w:jc w:val="center"/>
        <w:rPr>
          <w:rFonts w:eastAsia="Times New Roman"/>
          <w:b/>
          <w:szCs w:val="28"/>
          <w:lang w:eastAsia="ru-RU"/>
        </w:rPr>
      </w:pPr>
    </w:p>
    <w:p w14:paraId="2B594DCF" w14:textId="77777777" w:rsidR="00027141" w:rsidRDefault="00027141">
      <w:pPr>
        <w:spacing w:after="0"/>
        <w:ind w:left="0" w:firstLine="709"/>
        <w:jc w:val="center"/>
        <w:rPr>
          <w:rFonts w:eastAsia="Times New Roman"/>
          <w:b/>
          <w:szCs w:val="28"/>
          <w:lang w:eastAsia="ru-RU"/>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852"/>
      </w:tblGrid>
      <w:tr w:rsidR="00027141" w14:paraId="6FF9E2F1" w14:textId="77777777">
        <w:tc>
          <w:tcPr>
            <w:tcW w:w="8613" w:type="dxa"/>
          </w:tcPr>
          <w:p w14:paraId="1C0AD977" w14:textId="77777777" w:rsidR="00027141" w:rsidRDefault="00BA1734">
            <w:pPr>
              <w:tabs>
                <w:tab w:val="left" w:pos="279"/>
              </w:tabs>
              <w:spacing w:after="0"/>
              <w:ind w:left="0" w:right="282"/>
              <w:rPr>
                <w:rFonts w:eastAsia="Times New Roman"/>
                <w:sz w:val="28"/>
                <w:szCs w:val="28"/>
                <w:lang w:eastAsia="ru-RU"/>
              </w:rPr>
            </w:pPr>
            <w:r>
              <w:rPr>
                <w:rFonts w:ascii="Times New Roman" w:eastAsia="Times New Roman" w:hAnsi="Times New Roman"/>
                <w:sz w:val="28"/>
                <w:szCs w:val="28"/>
                <w:lang w:eastAsia="ru-RU"/>
              </w:rPr>
              <w:t>1. Паспорт программы дисциплины</w:t>
            </w:r>
          </w:p>
        </w:tc>
        <w:tc>
          <w:tcPr>
            <w:tcW w:w="852" w:type="dxa"/>
          </w:tcPr>
          <w:p w14:paraId="67457DD9" w14:textId="77777777" w:rsidR="00027141" w:rsidRDefault="00027141">
            <w:pPr>
              <w:spacing w:after="0"/>
              <w:ind w:left="0"/>
              <w:jc w:val="center"/>
              <w:rPr>
                <w:rFonts w:eastAsia="Times New Roman"/>
                <w:sz w:val="20"/>
                <w:szCs w:val="28"/>
                <w:lang w:eastAsia="ru-RU"/>
              </w:rPr>
            </w:pPr>
          </w:p>
        </w:tc>
      </w:tr>
      <w:tr w:rsidR="00027141" w14:paraId="7D584B81" w14:textId="77777777">
        <w:tc>
          <w:tcPr>
            <w:tcW w:w="8613" w:type="dxa"/>
          </w:tcPr>
          <w:p w14:paraId="60843414" w14:textId="77777777" w:rsidR="00027141" w:rsidRDefault="00BA1734">
            <w:pPr>
              <w:tabs>
                <w:tab w:val="left" w:pos="279"/>
                <w:tab w:val="left" w:pos="993"/>
              </w:tabs>
              <w:spacing w:after="0"/>
              <w:ind w:left="0" w:right="282"/>
              <w:rPr>
                <w:rFonts w:eastAsia="Times New Roman"/>
                <w:sz w:val="28"/>
                <w:szCs w:val="28"/>
                <w:lang w:eastAsia="ru-RU"/>
              </w:rPr>
            </w:pPr>
            <w:r>
              <w:rPr>
                <w:rFonts w:ascii="Times New Roman" w:eastAsia="Times New Roman" w:hAnsi="Times New Roman"/>
                <w:sz w:val="28"/>
                <w:szCs w:val="28"/>
                <w:lang w:eastAsia="ru-RU"/>
              </w:rPr>
              <w:t>2. Структура и содержание дисциплины</w:t>
            </w:r>
          </w:p>
        </w:tc>
        <w:tc>
          <w:tcPr>
            <w:tcW w:w="852" w:type="dxa"/>
          </w:tcPr>
          <w:p w14:paraId="4ACEDF46" w14:textId="77777777" w:rsidR="00027141" w:rsidRDefault="00027141">
            <w:pPr>
              <w:spacing w:after="0"/>
              <w:ind w:left="0"/>
              <w:jc w:val="center"/>
              <w:rPr>
                <w:rFonts w:eastAsia="Times New Roman"/>
                <w:sz w:val="20"/>
                <w:szCs w:val="28"/>
                <w:lang w:eastAsia="ru-RU"/>
              </w:rPr>
            </w:pPr>
          </w:p>
        </w:tc>
      </w:tr>
      <w:tr w:rsidR="00027141" w14:paraId="68950EDF" w14:textId="77777777">
        <w:tc>
          <w:tcPr>
            <w:tcW w:w="8613" w:type="dxa"/>
          </w:tcPr>
          <w:p w14:paraId="3F559437" w14:textId="77777777" w:rsidR="00027141" w:rsidRDefault="00BA1734">
            <w:pPr>
              <w:keepNext/>
              <w:keepLines/>
              <w:tabs>
                <w:tab w:val="left" w:pos="279"/>
              </w:tabs>
              <w:spacing w:after="5"/>
              <w:ind w:left="10" w:hanging="10"/>
              <w:outlineLvl w:val="0"/>
              <w:rPr>
                <w:rFonts w:eastAsia="Times New Roman"/>
                <w:sz w:val="28"/>
                <w:szCs w:val="22"/>
                <w:lang w:eastAsia="ru-RU"/>
              </w:rPr>
            </w:pPr>
            <w:r>
              <w:rPr>
                <w:rFonts w:ascii="Times New Roman" w:eastAsia="Times New Roman" w:hAnsi="Times New Roman"/>
                <w:sz w:val="28"/>
                <w:szCs w:val="28"/>
                <w:lang w:eastAsia="ru-RU"/>
              </w:rPr>
              <w:t>3. Условия реализации программы дисциплины</w:t>
            </w:r>
          </w:p>
        </w:tc>
        <w:tc>
          <w:tcPr>
            <w:tcW w:w="852" w:type="dxa"/>
          </w:tcPr>
          <w:p w14:paraId="5123E1AA" w14:textId="77777777" w:rsidR="00027141" w:rsidRDefault="00027141">
            <w:pPr>
              <w:spacing w:after="0"/>
              <w:ind w:left="0"/>
              <w:jc w:val="center"/>
              <w:rPr>
                <w:rFonts w:eastAsia="Times New Roman"/>
                <w:sz w:val="20"/>
                <w:szCs w:val="28"/>
                <w:lang w:eastAsia="ru-RU"/>
              </w:rPr>
            </w:pPr>
          </w:p>
        </w:tc>
      </w:tr>
      <w:tr w:rsidR="00027141" w14:paraId="644DE1EC" w14:textId="77777777">
        <w:tc>
          <w:tcPr>
            <w:tcW w:w="8613" w:type="dxa"/>
          </w:tcPr>
          <w:p w14:paraId="3968723B" w14:textId="77777777" w:rsidR="00027141" w:rsidRDefault="00BA1734">
            <w:pPr>
              <w:keepNext/>
              <w:keepLines/>
              <w:tabs>
                <w:tab w:val="left" w:pos="279"/>
              </w:tabs>
              <w:spacing w:after="5"/>
              <w:ind w:left="10" w:hanging="10"/>
              <w:outlineLvl w:val="0"/>
              <w:rPr>
                <w:rFonts w:eastAsia="Times New Roman"/>
                <w:sz w:val="28"/>
                <w:szCs w:val="22"/>
                <w:lang w:eastAsia="ru-RU"/>
              </w:rPr>
            </w:pPr>
            <w:r>
              <w:rPr>
                <w:rFonts w:ascii="Times New Roman" w:eastAsia="Times New Roman" w:hAnsi="Times New Roman"/>
                <w:sz w:val="28"/>
                <w:szCs w:val="28"/>
                <w:lang w:eastAsia="ru-RU"/>
              </w:rPr>
              <w:t xml:space="preserve">4. Контроль и оценка результатов освоения дисциплины </w:t>
            </w:r>
          </w:p>
        </w:tc>
        <w:tc>
          <w:tcPr>
            <w:tcW w:w="852" w:type="dxa"/>
          </w:tcPr>
          <w:p w14:paraId="76F30684" w14:textId="77777777" w:rsidR="00027141" w:rsidRDefault="00027141">
            <w:pPr>
              <w:spacing w:after="0"/>
              <w:ind w:left="0"/>
              <w:jc w:val="center"/>
              <w:rPr>
                <w:rFonts w:eastAsia="Times New Roman"/>
                <w:sz w:val="20"/>
                <w:szCs w:val="28"/>
                <w:lang w:eastAsia="ru-RU"/>
              </w:rPr>
            </w:pPr>
          </w:p>
        </w:tc>
      </w:tr>
    </w:tbl>
    <w:p w14:paraId="1AE11133" w14:textId="77777777" w:rsidR="00027141" w:rsidRDefault="00BA1734">
      <w:pPr>
        <w:spacing w:after="12" w:line="268" w:lineRule="auto"/>
        <w:ind w:left="10" w:right="282" w:hanging="10"/>
        <w:jc w:val="both"/>
        <w:rPr>
          <w:rFonts w:eastAsia="Times New Roman"/>
          <w:bCs/>
          <w:sz w:val="28"/>
          <w:szCs w:val="22"/>
          <w:lang w:eastAsia="ru-RU"/>
        </w:rPr>
      </w:pPr>
      <w:r>
        <w:rPr>
          <w:rFonts w:eastAsia="Times New Roman"/>
          <w:bCs/>
          <w:sz w:val="28"/>
          <w:szCs w:val="22"/>
          <w:lang w:eastAsia="ru-RU"/>
        </w:rPr>
        <w:t xml:space="preserve">5. </w:t>
      </w:r>
      <w:r>
        <w:rPr>
          <w:rFonts w:eastAsia="Times New Roman"/>
          <w:sz w:val="28"/>
          <w:szCs w:val="22"/>
          <w:lang w:eastAsia="ru-RU"/>
        </w:rPr>
        <w:t>Лист изменений и дополнений, внесенных в программу дисциплины</w:t>
      </w:r>
    </w:p>
    <w:p w14:paraId="475D8BAC" w14:textId="77777777" w:rsidR="00027141" w:rsidRDefault="00027141">
      <w:pPr>
        <w:spacing w:after="0"/>
        <w:ind w:left="0" w:firstLine="709"/>
        <w:jc w:val="center"/>
        <w:rPr>
          <w:rFonts w:eastAsia="Times New Roman"/>
          <w:b/>
          <w:szCs w:val="28"/>
          <w:lang w:eastAsia="ru-RU"/>
        </w:rPr>
      </w:pPr>
    </w:p>
    <w:p w14:paraId="6AC41D86" w14:textId="77777777" w:rsidR="00027141" w:rsidRDefault="00027141">
      <w:pPr>
        <w:spacing w:after="0"/>
        <w:ind w:left="0" w:firstLine="709"/>
        <w:jc w:val="center"/>
        <w:rPr>
          <w:rFonts w:eastAsia="Times New Roman"/>
          <w:b/>
          <w:szCs w:val="28"/>
          <w:lang w:eastAsia="ru-RU"/>
        </w:rPr>
      </w:pPr>
    </w:p>
    <w:p w14:paraId="00AD87EF" w14:textId="77777777" w:rsidR="00027141" w:rsidRDefault="00027141">
      <w:pPr>
        <w:autoSpaceDE w:val="0"/>
        <w:autoSpaceDN w:val="0"/>
        <w:adjustRightInd w:val="0"/>
        <w:spacing w:after="0"/>
        <w:ind w:left="0"/>
        <w:rPr>
          <w:b/>
          <w:bCs/>
          <w:sz w:val="28"/>
          <w:szCs w:val="28"/>
        </w:rPr>
      </w:pPr>
    </w:p>
    <w:p w14:paraId="1C447EAB" w14:textId="77777777" w:rsidR="00027141" w:rsidRDefault="00027141">
      <w:pPr>
        <w:autoSpaceDE w:val="0"/>
        <w:autoSpaceDN w:val="0"/>
        <w:adjustRightInd w:val="0"/>
        <w:spacing w:after="0"/>
        <w:ind w:left="0"/>
        <w:rPr>
          <w:b/>
          <w:bCs/>
          <w:sz w:val="28"/>
          <w:szCs w:val="28"/>
        </w:rPr>
      </w:pPr>
    </w:p>
    <w:p w14:paraId="0ABC2B5C" w14:textId="77777777" w:rsidR="00027141" w:rsidRDefault="00027141">
      <w:pPr>
        <w:autoSpaceDE w:val="0"/>
        <w:autoSpaceDN w:val="0"/>
        <w:adjustRightInd w:val="0"/>
        <w:spacing w:after="0"/>
        <w:ind w:left="0"/>
        <w:rPr>
          <w:b/>
          <w:bCs/>
          <w:sz w:val="28"/>
          <w:szCs w:val="28"/>
        </w:rPr>
      </w:pPr>
    </w:p>
    <w:p w14:paraId="6FD8211A" w14:textId="77777777" w:rsidR="00027141" w:rsidRDefault="00027141">
      <w:pPr>
        <w:autoSpaceDE w:val="0"/>
        <w:autoSpaceDN w:val="0"/>
        <w:adjustRightInd w:val="0"/>
        <w:spacing w:after="0"/>
        <w:ind w:left="0"/>
        <w:rPr>
          <w:b/>
          <w:bCs/>
          <w:sz w:val="28"/>
          <w:szCs w:val="28"/>
        </w:rPr>
      </w:pPr>
    </w:p>
    <w:p w14:paraId="517ADF3D" w14:textId="77777777" w:rsidR="00027141" w:rsidRDefault="00027141">
      <w:pPr>
        <w:autoSpaceDE w:val="0"/>
        <w:autoSpaceDN w:val="0"/>
        <w:adjustRightInd w:val="0"/>
        <w:spacing w:after="0"/>
        <w:ind w:left="0"/>
        <w:rPr>
          <w:b/>
          <w:bCs/>
          <w:sz w:val="28"/>
          <w:szCs w:val="28"/>
        </w:rPr>
      </w:pPr>
    </w:p>
    <w:p w14:paraId="71D301E5" w14:textId="77777777" w:rsidR="00027141" w:rsidRDefault="00027141">
      <w:pPr>
        <w:autoSpaceDE w:val="0"/>
        <w:autoSpaceDN w:val="0"/>
        <w:adjustRightInd w:val="0"/>
        <w:spacing w:after="0"/>
        <w:ind w:left="0"/>
        <w:rPr>
          <w:b/>
          <w:bCs/>
          <w:sz w:val="28"/>
          <w:szCs w:val="28"/>
        </w:rPr>
      </w:pPr>
    </w:p>
    <w:p w14:paraId="46FCAD1F" w14:textId="77777777" w:rsidR="00027141" w:rsidRDefault="00027141">
      <w:pPr>
        <w:autoSpaceDE w:val="0"/>
        <w:autoSpaceDN w:val="0"/>
        <w:adjustRightInd w:val="0"/>
        <w:spacing w:after="0"/>
        <w:ind w:left="0"/>
        <w:rPr>
          <w:b/>
          <w:bCs/>
          <w:sz w:val="28"/>
          <w:szCs w:val="28"/>
        </w:rPr>
      </w:pPr>
    </w:p>
    <w:p w14:paraId="668A4CB6" w14:textId="77777777" w:rsidR="00027141" w:rsidRDefault="00027141">
      <w:pPr>
        <w:autoSpaceDE w:val="0"/>
        <w:autoSpaceDN w:val="0"/>
        <w:adjustRightInd w:val="0"/>
        <w:spacing w:after="0"/>
        <w:ind w:left="0"/>
        <w:rPr>
          <w:b/>
          <w:bCs/>
          <w:sz w:val="28"/>
          <w:szCs w:val="28"/>
        </w:rPr>
      </w:pPr>
    </w:p>
    <w:p w14:paraId="62ADC2C6" w14:textId="77777777" w:rsidR="00027141" w:rsidRDefault="00027141">
      <w:pPr>
        <w:autoSpaceDE w:val="0"/>
        <w:autoSpaceDN w:val="0"/>
        <w:adjustRightInd w:val="0"/>
        <w:spacing w:after="0"/>
        <w:ind w:left="0"/>
        <w:rPr>
          <w:b/>
          <w:bCs/>
          <w:sz w:val="28"/>
          <w:szCs w:val="28"/>
        </w:rPr>
      </w:pPr>
    </w:p>
    <w:p w14:paraId="3F160BE8" w14:textId="77777777" w:rsidR="00027141" w:rsidRDefault="00027141">
      <w:pPr>
        <w:autoSpaceDE w:val="0"/>
        <w:autoSpaceDN w:val="0"/>
        <w:adjustRightInd w:val="0"/>
        <w:spacing w:after="0"/>
        <w:ind w:left="0"/>
        <w:rPr>
          <w:b/>
          <w:bCs/>
          <w:sz w:val="28"/>
          <w:szCs w:val="28"/>
        </w:rPr>
      </w:pPr>
    </w:p>
    <w:p w14:paraId="4BD3A549" w14:textId="77777777" w:rsidR="00027141" w:rsidRDefault="00027141">
      <w:pPr>
        <w:autoSpaceDE w:val="0"/>
        <w:autoSpaceDN w:val="0"/>
        <w:adjustRightInd w:val="0"/>
        <w:spacing w:after="0"/>
        <w:ind w:left="0"/>
        <w:rPr>
          <w:b/>
          <w:bCs/>
          <w:sz w:val="28"/>
          <w:szCs w:val="28"/>
        </w:rPr>
      </w:pPr>
    </w:p>
    <w:p w14:paraId="1178D1D7" w14:textId="77777777" w:rsidR="00027141" w:rsidRDefault="00027141">
      <w:pPr>
        <w:autoSpaceDE w:val="0"/>
        <w:autoSpaceDN w:val="0"/>
        <w:adjustRightInd w:val="0"/>
        <w:spacing w:after="0"/>
        <w:ind w:left="0"/>
        <w:rPr>
          <w:b/>
          <w:bCs/>
          <w:sz w:val="28"/>
          <w:szCs w:val="28"/>
        </w:rPr>
      </w:pPr>
    </w:p>
    <w:p w14:paraId="6316E34B" w14:textId="77777777" w:rsidR="00027141" w:rsidRDefault="00027141">
      <w:pPr>
        <w:autoSpaceDE w:val="0"/>
        <w:autoSpaceDN w:val="0"/>
        <w:adjustRightInd w:val="0"/>
        <w:spacing w:after="0"/>
        <w:ind w:left="0"/>
        <w:rPr>
          <w:b/>
          <w:bCs/>
          <w:sz w:val="28"/>
          <w:szCs w:val="28"/>
        </w:rPr>
      </w:pPr>
    </w:p>
    <w:p w14:paraId="001AAB50" w14:textId="77777777" w:rsidR="00027141" w:rsidRDefault="00027141">
      <w:pPr>
        <w:autoSpaceDE w:val="0"/>
        <w:autoSpaceDN w:val="0"/>
        <w:adjustRightInd w:val="0"/>
        <w:spacing w:after="0"/>
        <w:ind w:left="0"/>
        <w:rPr>
          <w:b/>
          <w:bCs/>
          <w:sz w:val="28"/>
          <w:szCs w:val="28"/>
        </w:rPr>
      </w:pPr>
    </w:p>
    <w:p w14:paraId="1A2AC13B" w14:textId="77777777" w:rsidR="00027141" w:rsidRDefault="00027141">
      <w:pPr>
        <w:autoSpaceDE w:val="0"/>
        <w:autoSpaceDN w:val="0"/>
        <w:adjustRightInd w:val="0"/>
        <w:spacing w:after="0"/>
        <w:ind w:left="0"/>
        <w:rPr>
          <w:b/>
          <w:bCs/>
          <w:sz w:val="28"/>
          <w:szCs w:val="28"/>
        </w:rPr>
      </w:pPr>
    </w:p>
    <w:p w14:paraId="7543AB81" w14:textId="77777777" w:rsidR="00027141" w:rsidRDefault="00027141">
      <w:pPr>
        <w:autoSpaceDE w:val="0"/>
        <w:autoSpaceDN w:val="0"/>
        <w:adjustRightInd w:val="0"/>
        <w:spacing w:after="0"/>
        <w:ind w:left="0"/>
        <w:rPr>
          <w:b/>
          <w:bCs/>
          <w:sz w:val="28"/>
          <w:szCs w:val="28"/>
        </w:rPr>
      </w:pPr>
    </w:p>
    <w:p w14:paraId="40176F7A" w14:textId="77777777" w:rsidR="00027141" w:rsidRDefault="00027141">
      <w:pPr>
        <w:autoSpaceDE w:val="0"/>
        <w:autoSpaceDN w:val="0"/>
        <w:adjustRightInd w:val="0"/>
        <w:spacing w:after="0"/>
        <w:ind w:left="0"/>
        <w:rPr>
          <w:b/>
          <w:bCs/>
          <w:sz w:val="28"/>
          <w:szCs w:val="28"/>
        </w:rPr>
      </w:pPr>
    </w:p>
    <w:p w14:paraId="5E1C71DC" w14:textId="77777777" w:rsidR="00027141" w:rsidRDefault="00027141">
      <w:pPr>
        <w:autoSpaceDE w:val="0"/>
        <w:autoSpaceDN w:val="0"/>
        <w:adjustRightInd w:val="0"/>
        <w:spacing w:after="0"/>
        <w:ind w:left="0"/>
        <w:rPr>
          <w:b/>
          <w:bCs/>
          <w:sz w:val="28"/>
          <w:szCs w:val="28"/>
        </w:rPr>
      </w:pPr>
    </w:p>
    <w:p w14:paraId="0448FD43" w14:textId="77777777" w:rsidR="00027141" w:rsidRDefault="00027141">
      <w:pPr>
        <w:autoSpaceDE w:val="0"/>
        <w:autoSpaceDN w:val="0"/>
        <w:adjustRightInd w:val="0"/>
        <w:spacing w:after="0"/>
        <w:ind w:left="0"/>
        <w:rPr>
          <w:b/>
          <w:bCs/>
          <w:sz w:val="28"/>
          <w:szCs w:val="28"/>
        </w:rPr>
      </w:pPr>
    </w:p>
    <w:p w14:paraId="7F289BDF" w14:textId="77777777" w:rsidR="00027141" w:rsidRDefault="00027141">
      <w:pPr>
        <w:autoSpaceDE w:val="0"/>
        <w:autoSpaceDN w:val="0"/>
        <w:adjustRightInd w:val="0"/>
        <w:spacing w:after="0"/>
        <w:ind w:left="0"/>
        <w:rPr>
          <w:b/>
          <w:bCs/>
          <w:sz w:val="28"/>
          <w:szCs w:val="28"/>
        </w:rPr>
      </w:pPr>
    </w:p>
    <w:p w14:paraId="53F0C47A" w14:textId="77777777" w:rsidR="00027141" w:rsidRDefault="00027141">
      <w:pPr>
        <w:autoSpaceDE w:val="0"/>
        <w:autoSpaceDN w:val="0"/>
        <w:adjustRightInd w:val="0"/>
        <w:spacing w:after="0"/>
        <w:ind w:left="0"/>
        <w:rPr>
          <w:b/>
          <w:bCs/>
          <w:sz w:val="28"/>
          <w:szCs w:val="28"/>
        </w:rPr>
      </w:pPr>
    </w:p>
    <w:p w14:paraId="56AE6FEF" w14:textId="77777777" w:rsidR="00027141" w:rsidRDefault="00027141">
      <w:pPr>
        <w:autoSpaceDE w:val="0"/>
        <w:autoSpaceDN w:val="0"/>
        <w:adjustRightInd w:val="0"/>
        <w:spacing w:after="0"/>
        <w:ind w:left="0"/>
        <w:rPr>
          <w:b/>
          <w:bCs/>
          <w:sz w:val="28"/>
          <w:szCs w:val="28"/>
        </w:rPr>
      </w:pPr>
    </w:p>
    <w:p w14:paraId="7D090813" w14:textId="77777777" w:rsidR="00027141" w:rsidRDefault="00027141">
      <w:pPr>
        <w:autoSpaceDE w:val="0"/>
        <w:autoSpaceDN w:val="0"/>
        <w:adjustRightInd w:val="0"/>
        <w:spacing w:after="0"/>
        <w:ind w:left="0"/>
        <w:rPr>
          <w:b/>
          <w:bCs/>
          <w:sz w:val="28"/>
          <w:szCs w:val="28"/>
        </w:rPr>
      </w:pPr>
    </w:p>
    <w:p w14:paraId="5E87C274" w14:textId="77777777" w:rsidR="00027141" w:rsidRDefault="00027141">
      <w:pPr>
        <w:autoSpaceDE w:val="0"/>
        <w:autoSpaceDN w:val="0"/>
        <w:adjustRightInd w:val="0"/>
        <w:spacing w:after="0"/>
        <w:ind w:left="0"/>
        <w:rPr>
          <w:b/>
          <w:bCs/>
          <w:sz w:val="28"/>
          <w:szCs w:val="28"/>
        </w:rPr>
      </w:pPr>
    </w:p>
    <w:p w14:paraId="193BB83B" w14:textId="77777777" w:rsidR="00027141" w:rsidRDefault="00027141">
      <w:pPr>
        <w:autoSpaceDE w:val="0"/>
        <w:autoSpaceDN w:val="0"/>
        <w:adjustRightInd w:val="0"/>
        <w:spacing w:after="0"/>
        <w:ind w:left="0"/>
        <w:rPr>
          <w:b/>
          <w:bCs/>
          <w:sz w:val="28"/>
          <w:szCs w:val="28"/>
        </w:rPr>
      </w:pPr>
    </w:p>
    <w:p w14:paraId="23176BFA" w14:textId="77777777" w:rsidR="00027141" w:rsidRDefault="00027141">
      <w:pPr>
        <w:autoSpaceDE w:val="0"/>
        <w:autoSpaceDN w:val="0"/>
        <w:adjustRightInd w:val="0"/>
        <w:spacing w:after="0"/>
        <w:ind w:left="0"/>
        <w:rPr>
          <w:b/>
          <w:bCs/>
          <w:sz w:val="28"/>
          <w:szCs w:val="28"/>
        </w:rPr>
      </w:pPr>
    </w:p>
    <w:p w14:paraId="549626AB" w14:textId="77777777" w:rsidR="00027141" w:rsidRDefault="00027141">
      <w:pPr>
        <w:autoSpaceDE w:val="0"/>
        <w:autoSpaceDN w:val="0"/>
        <w:adjustRightInd w:val="0"/>
        <w:spacing w:after="0"/>
        <w:ind w:left="0"/>
        <w:rPr>
          <w:b/>
          <w:bCs/>
          <w:sz w:val="28"/>
          <w:szCs w:val="28"/>
        </w:rPr>
      </w:pPr>
    </w:p>
    <w:p w14:paraId="1F564796" w14:textId="77777777" w:rsidR="00027141" w:rsidRDefault="00027141">
      <w:pPr>
        <w:autoSpaceDE w:val="0"/>
        <w:autoSpaceDN w:val="0"/>
        <w:adjustRightInd w:val="0"/>
        <w:spacing w:after="0"/>
        <w:ind w:left="0"/>
        <w:rPr>
          <w:b/>
          <w:bCs/>
          <w:sz w:val="28"/>
          <w:szCs w:val="28"/>
        </w:rPr>
      </w:pPr>
    </w:p>
    <w:p w14:paraId="4C051AAF" w14:textId="77777777" w:rsidR="00027141" w:rsidRDefault="00027141">
      <w:pPr>
        <w:autoSpaceDE w:val="0"/>
        <w:autoSpaceDN w:val="0"/>
        <w:adjustRightInd w:val="0"/>
        <w:spacing w:after="0"/>
        <w:ind w:left="0"/>
        <w:rPr>
          <w:b/>
          <w:bCs/>
          <w:sz w:val="28"/>
          <w:szCs w:val="28"/>
        </w:rPr>
      </w:pPr>
    </w:p>
    <w:p w14:paraId="7ADD9991" w14:textId="77777777" w:rsidR="00027141" w:rsidRDefault="00027141">
      <w:pPr>
        <w:autoSpaceDE w:val="0"/>
        <w:autoSpaceDN w:val="0"/>
        <w:adjustRightInd w:val="0"/>
        <w:spacing w:after="0"/>
        <w:ind w:left="0"/>
        <w:rPr>
          <w:b/>
          <w:bCs/>
          <w:sz w:val="28"/>
          <w:szCs w:val="28"/>
        </w:rPr>
      </w:pPr>
    </w:p>
    <w:p w14:paraId="22594265" w14:textId="77777777" w:rsidR="00027141" w:rsidRDefault="00027141">
      <w:pPr>
        <w:autoSpaceDE w:val="0"/>
        <w:autoSpaceDN w:val="0"/>
        <w:adjustRightInd w:val="0"/>
        <w:spacing w:after="0"/>
        <w:ind w:left="0"/>
        <w:rPr>
          <w:b/>
          <w:bCs/>
          <w:sz w:val="28"/>
          <w:szCs w:val="28"/>
        </w:rPr>
      </w:pPr>
    </w:p>
    <w:p w14:paraId="5554D3C3" w14:textId="77777777" w:rsidR="00027141" w:rsidRDefault="00027141">
      <w:pPr>
        <w:autoSpaceDE w:val="0"/>
        <w:autoSpaceDN w:val="0"/>
        <w:adjustRightInd w:val="0"/>
        <w:spacing w:after="0"/>
        <w:ind w:left="0"/>
        <w:rPr>
          <w:b/>
          <w:bCs/>
          <w:sz w:val="28"/>
          <w:szCs w:val="28"/>
        </w:rPr>
      </w:pPr>
    </w:p>
    <w:p w14:paraId="324CCD16" w14:textId="77777777" w:rsidR="00027141" w:rsidRDefault="00027141">
      <w:pPr>
        <w:autoSpaceDE w:val="0"/>
        <w:autoSpaceDN w:val="0"/>
        <w:adjustRightInd w:val="0"/>
        <w:spacing w:after="0"/>
        <w:ind w:left="0"/>
        <w:rPr>
          <w:b/>
          <w:bCs/>
          <w:sz w:val="28"/>
          <w:szCs w:val="28"/>
        </w:rPr>
      </w:pPr>
    </w:p>
    <w:p w14:paraId="2126CC66" w14:textId="0B056B27" w:rsidR="00027141" w:rsidRPr="000E7EE7" w:rsidRDefault="00BA1734" w:rsidP="000E7EE7">
      <w:pPr>
        <w:rPr>
          <w:b/>
          <w:bCs/>
        </w:rPr>
      </w:pPr>
      <w:r>
        <w:rPr>
          <w:b/>
          <w:bCs/>
        </w:rPr>
        <w:br w:type="page"/>
      </w:r>
    </w:p>
    <w:p w14:paraId="687C33BA" w14:textId="77777777" w:rsidR="00027141" w:rsidRPr="00634239" w:rsidRDefault="00027141">
      <w:pPr>
        <w:autoSpaceDE w:val="0"/>
        <w:autoSpaceDN w:val="0"/>
        <w:adjustRightInd w:val="0"/>
        <w:spacing w:after="0"/>
        <w:ind w:left="0"/>
        <w:jc w:val="center"/>
        <w:rPr>
          <w:sz w:val="22"/>
          <w:szCs w:val="22"/>
        </w:rPr>
      </w:pPr>
    </w:p>
    <w:p w14:paraId="6072AC36" w14:textId="69EC7821" w:rsidR="000E7EE7" w:rsidRPr="000E7EE7" w:rsidRDefault="000E7EE7" w:rsidP="000E7EE7">
      <w:pPr>
        <w:keepNext/>
        <w:spacing w:after="0" w:line="23" w:lineRule="atLeast"/>
        <w:ind w:left="0"/>
        <w:jc w:val="center"/>
        <w:outlineLvl w:val="0"/>
        <w:rPr>
          <w:rFonts w:eastAsia="Times New Roman"/>
          <w:b/>
          <w:color w:val="000000"/>
          <w:sz w:val="28"/>
          <w:szCs w:val="20"/>
          <w:lang w:eastAsia="ru-RU"/>
        </w:rPr>
      </w:pPr>
      <w:r w:rsidRPr="000E7EE7">
        <w:rPr>
          <w:rFonts w:eastAsia="Times New Roman"/>
          <w:b/>
          <w:color w:val="000000"/>
          <w:sz w:val="28"/>
          <w:szCs w:val="20"/>
          <w:lang w:eastAsia="ru-RU"/>
        </w:rPr>
        <w:t>1. Общая характеристика рабочей программы общеобразовательной дисциплины</w:t>
      </w:r>
    </w:p>
    <w:p w14:paraId="2A4575DA" w14:textId="77777777" w:rsidR="000E7EE7" w:rsidRPr="000E7EE7" w:rsidRDefault="000E7EE7" w:rsidP="000E7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firstLine="709"/>
        <w:jc w:val="both"/>
        <w:rPr>
          <w:rFonts w:eastAsia="Times New Roman"/>
          <w:color w:val="000000"/>
          <w:sz w:val="28"/>
          <w:szCs w:val="20"/>
          <w:lang w:eastAsia="ru-RU"/>
        </w:rPr>
      </w:pPr>
    </w:p>
    <w:p w14:paraId="45C6E4B1" w14:textId="77777777" w:rsidR="000E7EE7" w:rsidRPr="000E7EE7" w:rsidRDefault="000E7EE7" w:rsidP="000E7EE7">
      <w:pPr>
        <w:tabs>
          <w:tab w:val="left" w:pos="1276"/>
          <w:tab w:val="left" w:pos="10992"/>
          <w:tab w:val="left" w:pos="11908"/>
          <w:tab w:val="left" w:pos="12824"/>
          <w:tab w:val="left" w:pos="13740"/>
          <w:tab w:val="left" w:pos="14656"/>
        </w:tabs>
        <w:spacing w:after="0" w:line="23" w:lineRule="atLeast"/>
        <w:ind w:left="0"/>
        <w:jc w:val="both"/>
        <w:rPr>
          <w:rFonts w:eastAsia="Times New Roman"/>
          <w:b/>
          <w:color w:val="000000"/>
          <w:sz w:val="28"/>
          <w:szCs w:val="20"/>
          <w:lang w:eastAsia="ru-RU"/>
        </w:rPr>
      </w:pPr>
      <w:r w:rsidRPr="000E7EE7">
        <w:rPr>
          <w:rFonts w:eastAsia="Times New Roman"/>
          <w:b/>
          <w:color w:val="000000"/>
          <w:sz w:val="28"/>
          <w:szCs w:val="20"/>
          <w:lang w:eastAsia="ru-RU"/>
        </w:rPr>
        <w:t>1.1. Место дисциплины в структуре образовательной программы СПО</w:t>
      </w:r>
    </w:p>
    <w:p w14:paraId="0BDDDD99" w14:textId="38BFABA2" w:rsidR="000E7EE7" w:rsidRDefault="000E7EE7" w:rsidP="00F46469">
      <w:pPr>
        <w:spacing w:after="0" w:line="276" w:lineRule="auto"/>
        <w:ind w:left="0" w:firstLine="708"/>
        <w:jc w:val="both"/>
        <w:rPr>
          <w:rFonts w:eastAsia="Calibri"/>
          <w:sz w:val="28"/>
          <w:szCs w:val="28"/>
        </w:rPr>
      </w:pPr>
      <w:r w:rsidRPr="000E7EE7">
        <w:rPr>
          <w:rFonts w:eastAsia="Times New Roman"/>
          <w:color w:val="000000"/>
          <w:sz w:val="28"/>
          <w:szCs w:val="20"/>
          <w:lang w:eastAsia="ru-RU"/>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СПО </w:t>
      </w:r>
      <w:r w:rsidR="00F46469" w:rsidRPr="00634239">
        <w:rPr>
          <w:rFonts w:eastAsia="Calibri"/>
          <w:sz w:val="28"/>
          <w:szCs w:val="28"/>
        </w:rPr>
        <w:t>по специальности 23.02.06 Техническая эксплуатация подвижного состава железных дорог</w:t>
      </w:r>
      <w:r w:rsidR="00F46469">
        <w:rPr>
          <w:rFonts w:eastAsia="Calibri"/>
          <w:sz w:val="28"/>
          <w:szCs w:val="28"/>
        </w:rPr>
        <w:t>.</w:t>
      </w:r>
    </w:p>
    <w:p w14:paraId="2C28344E" w14:textId="77777777" w:rsidR="00F46469" w:rsidRPr="000E7EE7" w:rsidRDefault="00F46469" w:rsidP="00F46469">
      <w:pPr>
        <w:spacing w:after="0" w:line="276" w:lineRule="auto"/>
        <w:ind w:left="0" w:firstLine="708"/>
        <w:jc w:val="both"/>
        <w:rPr>
          <w:rFonts w:eastAsia="Times New Roman"/>
          <w:b/>
          <w:color w:val="000000"/>
          <w:sz w:val="28"/>
          <w:szCs w:val="20"/>
          <w:lang w:eastAsia="ru-RU"/>
        </w:rPr>
      </w:pPr>
    </w:p>
    <w:p w14:paraId="598AF78B" w14:textId="77777777" w:rsidR="000E7EE7" w:rsidRPr="000E7EE7" w:rsidRDefault="000E7EE7" w:rsidP="000E7EE7">
      <w:pPr>
        <w:spacing w:after="0" w:line="23" w:lineRule="atLeast"/>
        <w:ind w:left="0"/>
        <w:rPr>
          <w:rFonts w:eastAsia="Times New Roman"/>
          <w:b/>
          <w:color w:val="000000"/>
          <w:sz w:val="28"/>
          <w:szCs w:val="20"/>
          <w:lang w:eastAsia="ru-RU"/>
        </w:rPr>
      </w:pPr>
      <w:r w:rsidRPr="000E7EE7">
        <w:rPr>
          <w:rFonts w:eastAsia="Times New Roman"/>
          <w:b/>
          <w:color w:val="000000"/>
          <w:sz w:val="28"/>
          <w:szCs w:val="20"/>
          <w:lang w:eastAsia="ru-RU"/>
        </w:rPr>
        <w:t>1.2. Цели и планируемые результаты освоения дисциплины:</w:t>
      </w:r>
    </w:p>
    <w:p w14:paraId="43477BD8" w14:textId="77777777" w:rsidR="000E7EE7" w:rsidRPr="000E7EE7" w:rsidRDefault="000E7EE7" w:rsidP="000E7E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color w:val="000000"/>
          <w:sz w:val="28"/>
          <w:szCs w:val="20"/>
          <w:lang w:eastAsia="ru-RU"/>
        </w:rPr>
      </w:pPr>
    </w:p>
    <w:p w14:paraId="2866D9F9" w14:textId="77777777" w:rsidR="000E7EE7" w:rsidRPr="000E7EE7" w:rsidRDefault="000E7EE7" w:rsidP="000E7E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b/>
          <w:color w:val="000000"/>
          <w:sz w:val="28"/>
          <w:szCs w:val="20"/>
          <w:lang w:eastAsia="ru-RU"/>
        </w:rPr>
      </w:pPr>
      <w:r w:rsidRPr="000E7EE7">
        <w:rPr>
          <w:rFonts w:eastAsia="Times New Roman"/>
          <w:b/>
          <w:color w:val="000000"/>
          <w:sz w:val="28"/>
          <w:szCs w:val="20"/>
          <w:lang w:eastAsia="ru-RU"/>
        </w:rPr>
        <w:t xml:space="preserve">1.2.1. Цель общеобразовательной дисциплины </w:t>
      </w:r>
    </w:p>
    <w:p w14:paraId="0CC4EA65" w14:textId="77777777" w:rsidR="000E7EE7" w:rsidRPr="000E7EE7" w:rsidRDefault="000E7EE7" w:rsidP="000E7EE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color w:val="000000"/>
          <w:sz w:val="28"/>
          <w:szCs w:val="20"/>
          <w:lang w:eastAsia="ru-RU"/>
        </w:rPr>
      </w:pPr>
      <w:r w:rsidRPr="000E7EE7">
        <w:rPr>
          <w:rFonts w:eastAsia="Times New Roman"/>
          <w:color w:val="000000"/>
          <w:sz w:val="28"/>
          <w:szCs w:val="20"/>
          <w:lang w:eastAsia="ru-RU"/>
        </w:rPr>
        <w:tab/>
        <w:t>Целью общего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обучающихся в образовательных организациях, реализующих 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14:paraId="7960DC5C" w14:textId="77777777" w:rsidR="000E7EE7" w:rsidRPr="000E7EE7" w:rsidRDefault="000E7EE7" w:rsidP="000E7EE7">
      <w:pPr>
        <w:spacing w:after="0" w:line="23" w:lineRule="atLeast"/>
        <w:ind w:left="0"/>
        <w:jc w:val="both"/>
        <w:rPr>
          <w:rFonts w:eastAsia="Times New Roman"/>
          <w:b/>
          <w:color w:val="000000"/>
          <w:sz w:val="28"/>
          <w:szCs w:val="20"/>
          <w:lang w:eastAsia="ru-RU"/>
        </w:rPr>
      </w:pPr>
    </w:p>
    <w:p w14:paraId="13F2B40E" w14:textId="77777777" w:rsidR="000E7EE7" w:rsidRPr="000E7EE7" w:rsidRDefault="000E7EE7" w:rsidP="000E7EE7">
      <w:pPr>
        <w:spacing w:after="0" w:line="23" w:lineRule="atLeast"/>
        <w:ind w:left="0"/>
        <w:jc w:val="both"/>
        <w:rPr>
          <w:rFonts w:eastAsia="Times New Roman"/>
          <w:b/>
          <w:color w:val="000000"/>
          <w:sz w:val="28"/>
          <w:szCs w:val="20"/>
          <w:lang w:eastAsia="ru-RU"/>
        </w:rPr>
      </w:pPr>
      <w:r w:rsidRPr="000E7EE7">
        <w:rPr>
          <w:rFonts w:eastAsia="Times New Roman"/>
          <w:b/>
          <w:color w:val="000000"/>
          <w:sz w:val="28"/>
          <w:szCs w:val="20"/>
          <w:lang w:eastAsia="ru-RU"/>
        </w:rPr>
        <w:t>1.2.2. Планируемые результаты освоения общеобразовательной дисциплины в соответствии с ФГОС СПО и на основе ФГОС СОО</w:t>
      </w:r>
    </w:p>
    <w:p w14:paraId="0CDD48DF" w14:textId="60F22FA9" w:rsidR="00634239" w:rsidRPr="00634239" w:rsidRDefault="000E7EE7" w:rsidP="000E7EE7">
      <w:pPr>
        <w:spacing w:after="0"/>
        <w:ind w:left="0" w:firstLine="709"/>
        <w:rPr>
          <w:rFonts w:eastAsia="Calibri"/>
          <w:sz w:val="22"/>
          <w:szCs w:val="22"/>
        </w:rPr>
      </w:pPr>
      <w:r w:rsidRPr="000E7EE7">
        <w:rPr>
          <w:rFonts w:eastAsia="Times New Roman"/>
          <w:color w:val="000000"/>
          <w:sz w:val="28"/>
          <w:szCs w:val="20"/>
          <w:lang w:eastAsia="ru-RU"/>
        </w:rPr>
        <w:t>Особое значение дисциплина имеет при формировании ОК и ПК</w:t>
      </w:r>
    </w:p>
    <w:p w14:paraId="394FF29E" w14:textId="1620AB9F" w:rsidR="00634239" w:rsidRDefault="00634239">
      <w:pPr>
        <w:spacing w:after="0"/>
        <w:ind w:left="0"/>
        <w:rPr>
          <w:rFonts w:eastAsia="Calibri"/>
          <w:sz w:val="22"/>
          <w:szCs w:val="22"/>
        </w:rPr>
      </w:pPr>
      <w:r>
        <w:rPr>
          <w:rFonts w:eastAsia="Calibri"/>
          <w:sz w:val="22"/>
          <w:szCs w:val="22"/>
        </w:rPr>
        <w:br w:type="page"/>
      </w:r>
    </w:p>
    <w:p w14:paraId="23BAAD46" w14:textId="77777777" w:rsidR="00634239" w:rsidRDefault="00634239">
      <w:pPr>
        <w:spacing w:after="0"/>
        <w:ind w:left="0" w:firstLine="709"/>
        <w:rPr>
          <w:rFonts w:eastAsia="Calibri"/>
          <w:sz w:val="22"/>
          <w:szCs w:val="22"/>
        </w:rPr>
        <w:sectPr w:rsidR="00634239" w:rsidSect="00634239">
          <w:pgSz w:w="11906" w:h="16838"/>
          <w:pgMar w:top="709" w:right="851" w:bottom="1135" w:left="1701" w:header="709" w:footer="709" w:gutter="0"/>
          <w:cols w:space="708"/>
          <w:docGrid w:linePitch="360"/>
        </w:sectPr>
      </w:pPr>
    </w:p>
    <w:tbl>
      <w:tblPr>
        <w:tblStyle w:val="33"/>
        <w:tblW w:w="15021" w:type="dxa"/>
        <w:tblLayout w:type="fixed"/>
        <w:tblLook w:val="04A0" w:firstRow="1" w:lastRow="0" w:firstColumn="1" w:lastColumn="0" w:noHBand="0" w:noVBand="1"/>
      </w:tblPr>
      <w:tblGrid>
        <w:gridCol w:w="4853"/>
        <w:gridCol w:w="4923"/>
        <w:gridCol w:w="5245"/>
      </w:tblGrid>
      <w:tr w:rsidR="00634239" w:rsidRPr="00634239" w14:paraId="69D89924" w14:textId="77777777" w:rsidTr="00954AA2">
        <w:trPr>
          <w:tblHeader/>
        </w:trPr>
        <w:tc>
          <w:tcPr>
            <w:tcW w:w="4853" w:type="dxa"/>
            <w:vMerge w:val="restart"/>
            <w:vAlign w:val="center"/>
          </w:tcPr>
          <w:p w14:paraId="44ACEE55" w14:textId="77777777" w:rsidR="00634239" w:rsidRPr="00634239" w:rsidRDefault="00634239" w:rsidP="00634239">
            <w:pPr>
              <w:spacing w:after="0"/>
              <w:ind w:left="0"/>
              <w:jc w:val="center"/>
              <w:rPr>
                <w:rFonts w:ascii="Times New Roman" w:hAnsi="Times New Roman"/>
                <w:sz w:val="24"/>
                <w:lang w:eastAsia="ru-RU"/>
              </w:rPr>
            </w:pPr>
            <w:r w:rsidRPr="00634239">
              <w:rPr>
                <w:rFonts w:ascii="Times New Roman" w:hAnsi="Times New Roman"/>
                <w:b/>
                <w:sz w:val="24"/>
                <w:lang w:eastAsia="ru-RU"/>
              </w:rPr>
              <w:lastRenderedPageBreak/>
              <w:t>Код и наименование формируемых компетенций</w:t>
            </w:r>
          </w:p>
        </w:tc>
        <w:tc>
          <w:tcPr>
            <w:tcW w:w="10168" w:type="dxa"/>
            <w:gridSpan w:val="2"/>
            <w:vAlign w:val="center"/>
          </w:tcPr>
          <w:p w14:paraId="394010FD" w14:textId="77777777" w:rsidR="00634239" w:rsidRPr="00634239" w:rsidRDefault="00634239" w:rsidP="00634239">
            <w:pPr>
              <w:spacing w:after="0"/>
              <w:ind w:left="0"/>
              <w:jc w:val="center"/>
              <w:rPr>
                <w:rFonts w:ascii="Times New Roman" w:hAnsi="Times New Roman"/>
                <w:sz w:val="24"/>
                <w:lang w:eastAsia="ru-RU"/>
              </w:rPr>
            </w:pPr>
            <w:r w:rsidRPr="00634239">
              <w:rPr>
                <w:rFonts w:ascii="Times New Roman" w:hAnsi="Times New Roman"/>
                <w:b/>
                <w:sz w:val="24"/>
                <w:lang w:eastAsia="ru-RU"/>
              </w:rPr>
              <w:t>Планируемые результаты освоения дисциплины</w:t>
            </w:r>
          </w:p>
        </w:tc>
      </w:tr>
      <w:tr w:rsidR="00634239" w:rsidRPr="00634239" w14:paraId="62D3C104" w14:textId="77777777" w:rsidTr="00954AA2">
        <w:trPr>
          <w:tblHeader/>
        </w:trPr>
        <w:tc>
          <w:tcPr>
            <w:tcW w:w="4853" w:type="dxa"/>
            <w:vMerge/>
            <w:vAlign w:val="center"/>
          </w:tcPr>
          <w:p w14:paraId="3577F51D" w14:textId="77777777" w:rsidR="00634239" w:rsidRPr="00634239" w:rsidRDefault="00634239" w:rsidP="00634239">
            <w:pPr>
              <w:spacing w:after="0"/>
              <w:ind w:left="0"/>
              <w:rPr>
                <w:rFonts w:ascii="Times New Roman" w:hAnsi="Times New Roman"/>
                <w:sz w:val="24"/>
                <w:lang w:eastAsia="ru-RU"/>
              </w:rPr>
            </w:pPr>
          </w:p>
        </w:tc>
        <w:tc>
          <w:tcPr>
            <w:tcW w:w="4923" w:type="dxa"/>
            <w:vAlign w:val="center"/>
          </w:tcPr>
          <w:p w14:paraId="560316C0" w14:textId="77777777" w:rsidR="00634239" w:rsidRPr="00634239" w:rsidRDefault="00634239" w:rsidP="00634239">
            <w:pPr>
              <w:spacing w:after="0"/>
              <w:ind w:left="0"/>
              <w:jc w:val="center"/>
              <w:rPr>
                <w:rFonts w:ascii="Times New Roman" w:hAnsi="Times New Roman"/>
                <w:sz w:val="24"/>
                <w:lang w:eastAsia="ru-RU"/>
              </w:rPr>
            </w:pPr>
            <w:r w:rsidRPr="00634239">
              <w:rPr>
                <w:rFonts w:ascii="Times New Roman" w:hAnsi="Times New Roman"/>
                <w:b/>
                <w:sz w:val="24"/>
                <w:lang w:eastAsia="ru-RU"/>
              </w:rPr>
              <w:t>Общие</w:t>
            </w:r>
          </w:p>
        </w:tc>
        <w:tc>
          <w:tcPr>
            <w:tcW w:w="5245" w:type="dxa"/>
            <w:vAlign w:val="center"/>
          </w:tcPr>
          <w:p w14:paraId="4F8CACF3" w14:textId="77777777" w:rsidR="00634239" w:rsidRPr="00634239" w:rsidRDefault="00634239" w:rsidP="00634239">
            <w:pPr>
              <w:spacing w:after="0"/>
              <w:ind w:left="0"/>
              <w:jc w:val="center"/>
              <w:rPr>
                <w:rFonts w:ascii="Times New Roman" w:hAnsi="Times New Roman"/>
                <w:sz w:val="24"/>
                <w:lang w:eastAsia="ru-RU"/>
              </w:rPr>
            </w:pPr>
            <w:r w:rsidRPr="00634239">
              <w:rPr>
                <w:rFonts w:ascii="Times New Roman" w:hAnsi="Times New Roman"/>
                <w:b/>
                <w:sz w:val="24"/>
                <w:lang w:eastAsia="ru-RU"/>
              </w:rPr>
              <w:t>Дисциплинарные</w:t>
            </w:r>
          </w:p>
        </w:tc>
      </w:tr>
      <w:tr w:rsidR="00634239" w:rsidRPr="00634239" w14:paraId="11EBECD2" w14:textId="77777777" w:rsidTr="00954AA2">
        <w:tc>
          <w:tcPr>
            <w:tcW w:w="4853" w:type="dxa"/>
          </w:tcPr>
          <w:p w14:paraId="70A08F04"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ОК 01. Выбирать способы решения задач профессиональной деятельности применительно к различным контекстам</w:t>
            </w:r>
          </w:p>
        </w:tc>
        <w:tc>
          <w:tcPr>
            <w:tcW w:w="4923" w:type="dxa"/>
            <w:shd w:val="clear" w:color="auto" w:fill="auto"/>
          </w:tcPr>
          <w:p w14:paraId="5A9B811D"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highlight w:val="white"/>
                <w:lang w:eastAsia="ru-RU"/>
              </w:rPr>
              <w:t>В части трудового воспитания:</w:t>
            </w:r>
          </w:p>
          <w:p w14:paraId="1AB52EB2"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готовность к труду, осознание ценности мастерства, трудолюбие;</w:t>
            </w:r>
          </w:p>
          <w:p w14:paraId="33CD317D"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1F0658B" w14:textId="77777777" w:rsidR="00634239" w:rsidRPr="00634239" w:rsidRDefault="00634239" w:rsidP="00634239">
            <w:pPr>
              <w:spacing w:after="0"/>
              <w:ind w:left="0"/>
              <w:jc w:val="both"/>
              <w:rPr>
                <w:rFonts w:ascii="Times New Roman" w:hAnsi="Times New Roman"/>
                <w:strike/>
                <w:sz w:val="24"/>
                <w:highlight w:val="white"/>
                <w:lang w:eastAsia="ru-RU"/>
              </w:rPr>
            </w:pPr>
            <w:r w:rsidRPr="00634239">
              <w:rPr>
                <w:rFonts w:ascii="Times New Roman" w:hAnsi="Times New Roman"/>
                <w:sz w:val="24"/>
                <w:highlight w:val="white"/>
                <w:lang w:eastAsia="ru-RU"/>
              </w:rPr>
              <w:t>- интерес к различным сферам профессиональной деятельности,</w:t>
            </w:r>
          </w:p>
          <w:p w14:paraId="5E747D3B"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Овладение универсальными учебными познавательными действиями:</w:t>
            </w:r>
          </w:p>
          <w:p w14:paraId="35F52450"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lang w:eastAsia="ru-RU"/>
              </w:rPr>
              <w:t xml:space="preserve">а) </w:t>
            </w:r>
            <w:r w:rsidRPr="00634239">
              <w:rPr>
                <w:rFonts w:ascii="Times New Roman" w:hAnsi="Times New Roman"/>
                <w:sz w:val="24"/>
                <w:highlight w:val="white"/>
                <w:lang w:eastAsia="ru-RU"/>
              </w:rPr>
              <w:t>базовые логические действия:</w:t>
            </w:r>
          </w:p>
          <w:p w14:paraId="187EEFC6"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xml:space="preserve">- самостоятельно формулировать и актуализировать проблему, рассматривать ее всесторонне; </w:t>
            </w:r>
          </w:p>
          <w:p w14:paraId="58C1492F"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xml:space="preserve">- устанавливать существенный признак или основания для сравнения, классификации и обобщения; </w:t>
            </w:r>
          </w:p>
          <w:p w14:paraId="0A216A24"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определять цели деятельности, задавать параметры и критерии их достижения;</w:t>
            </w:r>
          </w:p>
          <w:p w14:paraId="3EF1A74B"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xml:space="preserve">- выявлять закономерности и противоречия в рассматриваемых явлениях; </w:t>
            </w:r>
          </w:p>
          <w:p w14:paraId="57ABB545"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xml:space="preserve">- вносить коррективы в деятельность, оценивать соответствие результатов целям, оценивать риски последствий деятельности; </w:t>
            </w:r>
          </w:p>
          <w:p w14:paraId="71560DC7"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развивать креативное мышление при решении жизненных проблем.</w:t>
            </w:r>
          </w:p>
          <w:p w14:paraId="0D5B72D9"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lang w:eastAsia="ru-RU"/>
              </w:rPr>
              <w:t>б)</w:t>
            </w:r>
            <w:r w:rsidRPr="00634239">
              <w:rPr>
                <w:rFonts w:ascii="Times New Roman" w:hAnsi="Times New Roman"/>
                <w:sz w:val="24"/>
                <w:highlight w:val="white"/>
                <w:lang w:eastAsia="ru-RU"/>
              </w:rPr>
              <w:t xml:space="preserve"> базовые исследовательские действия:</w:t>
            </w:r>
          </w:p>
          <w:p w14:paraId="0851A383"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xml:space="preserve">- владеть навыками учебно-исследовательской и проектной деятельности, навыками разрешения проблем; </w:t>
            </w:r>
          </w:p>
          <w:p w14:paraId="3EFA804D"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lastRenderedPageBreak/>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B18EE27"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6752262"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уметь переносить знания в познавательную и практическую области жизнедеятельности;</w:t>
            </w:r>
          </w:p>
          <w:p w14:paraId="06B5101A"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xml:space="preserve">- уметь интегрировать знания из разных предметных областей; </w:t>
            </w:r>
          </w:p>
          <w:p w14:paraId="6B376AB8"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xml:space="preserve">- выдвигать новые идеи, предлагать оригинальные подходы и решения; </w:t>
            </w:r>
          </w:p>
          <w:p w14:paraId="4805F44D"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xml:space="preserve">- способность их использования в познавательной и социальной практике </w:t>
            </w:r>
          </w:p>
        </w:tc>
        <w:tc>
          <w:tcPr>
            <w:tcW w:w="5245" w:type="dxa"/>
          </w:tcPr>
          <w:p w14:paraId="277A17B3" w14:textId="77777777" w:rsidR="00634239" w:rsidRPr="00634239" w:rsidRDefault="00634239" w:rsidP="00634239">
            <w:pPr>
              <w:widowControl w:val="0"/>
              <w:tabs>
                <w:tab w:val="left" w:pos="1195"/>
              </w:tabs>
              <w:spacing w:after="0"/>
              <w:ind w:left="0"/>
              <w:jc w:val="both"/>
              <w:rPr>
                <w:rFonts w:ascii="Times New Roman" w:hAnsi="Times New Roman"/>
                <w:sz w:val="24"/>
                <w:lang w:eastAsia="ru-RU"/>
              </w:rPr>
            </w:pPr>
            <w:proofErr w:type="spellStart"/>
            <w:r w:rsidRPr="00634239">
              <w:rPr>
                <w:rFonts w:ascii="Times New Roman" w:hAnsi="Times New Roman"/>
                <w:b/>
                <w:sz w:val="24"/>
                <w:lang w:eastAsia="ru-RU"/>
              </w:rPr>
              <w:lastRenderedPageBreak/>
              <w:t>ПРб</w:t>
            </w:r>
            <w:proofErr w:type="spellEnd"/>
            <w:r w:rsidRPr="00634239">
              <w:rPr>
                <w:rFonts w:ascii="Times New Roman" w:hAnsi="Times New Roman"/>
                <w:b/>
                <w:sz w:val="24"/>
                <w:lang w:eastAsia="ru-RU"/>
              </w:rPr>
              <w:t xml:space="preserve"> 06.</w:t>
            </w:r>
            <w:r w:rsidRPr="00634239">
              <w:rPr>
                <w:rFonts w:ascii="Times New Roman" w:hAnsi="Times New Roman"/>
                <w:sz w:val="24"/>
                <w:lang w:eastAsia="ru-RU"/>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634239" w:rsidRPr="00634239" w14:paraId="2931E09A" w14:textId="77777777" w:rsidTr="00954AA2">
        <w:tc>
          <w:tcPr>
            <w:tcW w:w="4853" w:type="dxa"/>
          </w:tcPr>
          <w:p w14:paraId="22E8F002"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23" w:type="dxa"/>
          </w:tcPr>
          <w:p w14:paraId="5D4C4DA6"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highlight w:val="white"/>
                <w:lang w:eastAsia="ru-RU"/>
              </w:rPr>
              <w:t>В области ценности научного познания:</w:t>
            </w:r>
          </w:p>
          <w:p w14:paraId="534BB9BD"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B2158BC"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xml:space="preserve">- совершенствование языковой и читательской культуры как средства взаимодействия между людьми и познания мира; </w:t>
            </w:r>
          </w:p>
          <w:p w14:paraId="6955EC4D"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057352B"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xml:space="preserve">Овладение универсальными учебными </w:t>
            </w:r>
            <w:r w:rsidRPr="00634239">
              <w:rPr>
                <w:rFonts w:ascii="Times New Roman" w:hAnsi="Times New Roman"/>
                <w:sz w:val="24"/>
                <w:highlight w:val="white"/>
                <w:lang w:eastAsia="ru-RU"/>
              </w:rPr>
              <w:lastRenderedPageBreak/>
              <w:t>познавательными действиями:</w:t>
            </w:r>
          </w:p>
          <w:p w14:paraId="4C9F7B60"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в) работа с информацией:</w:t>
            </w:r>
          </w:p>
          <w:p w14:paraId="1D4CFA07"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D20A474"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5851BBAC"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оценивать достоверность, легитимность информации, ее соответствие правовым и морально-этическим нормам;</w:t>
            </w:r>
          </w:p>
          <w:p w14:paraId="5299A4E7"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B580F93"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xml:space="preserve">- владеть навыками распознавания и защиты информации, информационной безопасности личности </w:t>
            </w:r>
          </w:p>
        </w:tc>
        <w:tc>
          <w:tcPr>
            <w:tcW w:w="5245" w:type="dxa"/>
          </w:tcPr>
          <w:p w14:paraId="2C5A7C8E" w14:textId="77777777" w:rsidR="00634239" w:rsidRPr="00634239" w:rsidRDefault="00634239" w:rsidP="00634239">
            <w:pPr>
              <w:spacing w:beforeAutospacing="1" w:after="0" w:afterAutospacing="1"/>
              <w:ind w:left="0"/>
              <w:jc w:val="both"/>
              <w:rPr>
                <w:rFonts w:ascii="Times New Roman" w:hAnsi="Times New Roman"/>
                <w:sz w:val="24"/>
                <w:lang w:eastAsia="ru-RU"/>
              </w:rPr>
            </w:pPr>
            <w:proofErr w:type="spellStart"/>
            <w:r w:rsidRPr="00634239">
              <w:rPr>
                <w:rFonts w:ascii="Times New Roman" w:hAnsi="Times New Roman"/>
                <w:b/>
                <w:sz w:val="24"/>
                <w:lang w:eastAsia="ru-RU"/>
              </w:rPr>
              <w:lastRenderedPageBreak/>
              <w:t>ПРб</w:t>
            </w:r>
            <w:proofErr w:type="spellEnd"/>
            <w:r w:rsidRPr="00634239">
              <w:rPr>
                <w:rFonts w:ascii="Times New Roman" w:hAnsi="Times New Roman"/>
                <w:b/>
                <w:sz w:val="24"/>
                <w:lang w:eastAsia="ru-RU"/>
              </w:rPr>
              <w:t xml:space="preserve"> 07. </w:t>
            </w:r>
            <w:r w:rsidRPr="00634239">
              <w:rPr>
                <w:rFonts w:ascii="Times New Roman" w:hAnsi="Times New Roman"/>
                <w:sz w:val="24"/>
                <w:lang w:eastAsia="ru-RU"/>
              </w:rP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26691AB2" w14:textId="77777777" w:rsidR="00634239" w:rsidRPr="00634239" w:rsidRDefault="00634239" w:rsidP="00634239">
            <w:pPr>
              <w:spacing w:after="0"/>
              <w:ind w:left="0"/>
              <w:jc w:val="both"/>
              <w:rPr>
                <w:rFonts w:ascii="Times New Roman" w:hAnsi="Times New Roman"/>
                <w:sz w:val="24"/>
                <w:lang w:eastAsia="ru-RU"/>
              </w:rPr>
            </w:pPr>
          </w:p>
        </w:tc>
      </w:tr>
      <w:tr w:rsidR="00634239" w:rsidRPr="00634239" w14:paraId="6E501EC4" w14:textId="77777777" w:rsidTr="00954AA2">
        <w:tc>
          <w:tcPr>
            <w:tcW w:w="4853" w:type="dxa"/>
          </w:tcPr>
          <w:p w14:paraId="798247C9"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ОК 04. Эффективно взаимодействовать и работать в коллективе и команде</w:t>
            </w:r>
          </w:p>
        </w:tc>
        <w:tc>
          <w:tcPr>
            <w:tcW w:w="4923" w:type="dxa"/>
          </w:tcPr>
          <w:p w14:paraId="1608F40A"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highlight w:val="white"/>
                <w:lang w:eastAsia="ru-RU"/>
              </w:rPr>
              <w:t>- готовность к саморазвитию, самостоятельности и самоопределению;</w:t>
            </w:r>
          </w:p>
          <w:p w14:paraId="7086ED96"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-овладение навыками учебно-исследовательской, проектной и социальной деятельности;</w:t>
            </w:r>
          </w:p>
          <w:p w14:paraId="0355780D"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Овладение универсальными коммуникативными действиями:</w:t>
            </w:r>
          </w:p>
          <w:p w14:paraId="00EB3536"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б) совместная деятельность:</w:t>
            </w:r>
          </w:p>
          <w:p w14:paraId="5A650BB8"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lastRenderedPageBreak/>
              <w:t>- понимать и использовать преимущества командной и индивидуальной работы;</w:t>
            </w:r>
          </w:p>
          <w:p w14:paraId="717F6709"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FA0BDBB"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координировать и выполнять работу в условиях реального, виртуального и комбинированного взаимодействия;</w:t>
            </w:r>
          </w:p>
          <w:p w14:paraId="149B7359"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2AA4CA97"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Овладение универсальными регулятивными действиями:</w:t>
            </w:r>
          </w:p>
          <w:p w14:paraId="0EFCD19C"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г) принятие себя и других людей:</w:t>
            </w:r>
          </w:p>
          <w:p w14:paraId="1401FD7B"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принимать мотивы и аргументы других людей при анализе результатов деятельности;</w:t>
            </w:r>
          </w:p>
          <w:p w14:paraId="2B6606D1"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признавать свое право и право других людей на ошибки;</w:t>
            </w:r>
          </w:p>
          <w:p w14:paraId="04203D12"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развивать способность понимать мир с позиции другого человека</w:t>
            </w:r>
          </w:p>
        </w:tc>
        <w:tc>
          <w:tcPr>
            <w:tcW w:w="5245" w:type="dxa"/>
          </w:tcPr>
          <w:p w14:paraId="63D39768" w14:textId="77777777" w:rsidR="00634239" w:rsidRPr="00634239" w:rsidRDefault="00634239" w:rsidP="00634239">
            <w:pPr>
              <w:spacing w:beforeAutospacing="1" w:after="0" w:afterAutospacing="1"/>
              <w:ind w:left="0"/>
              <w:jc w:val="both"/>
              <w:rPr>
                <w:rFonts w:ascii="Times New Roman" w:hAnsi="Times New Roman"/>
                <w:sz w:val="24"/>
                <w:highlight w:val="white"/>
                <w:lang w:eastAsia="ru-RU"/>
              </w:rPr>
            </w:pPr>
            <w:proofErr w:type="spellStart"/>
            <w:r w:rsidRPr="00634239">
              <w:rPr>
                <w:rFonts w:ascii="Times New Roman" w:hAnsi="Times New Roman"/>
                <w:b/>
                <w:sz w:val="24"/>
                <w:lang w:eastAsia="ru-RU"/>
              </w:rPr>
              <w:lastRenderedPageBreak/>
              <w:t>ПРб</w:t>
            </w:r>
            <w:proofErr w:type="spellEnd"/>
            <w:r w:rsidRPr="00634239">
              <w:rPr>
                <w:rFonts w:ascii="Times New Roman" w:hAnsi="Times New Roman"/>
                <w:b/>
                <w:sz w:val="24"/>
                <w:lang w:eastAsia="ru-RU"/>
              </w:rPr>
              <w:t xml:space="preserve"> 08.</w:t>
            </w:r>
            <w:r w:rsidRPr="00634239">
              <w:rPr>
                <w:rFonts w:ascii="Times New Roman" w:hAnsi="Times New Roman"/>
                <w:sz w:val="24"/>
                <w:lang w:eastAsia="ru-RU"/>
              </w:rPr>
              <w:t xml:space="preserve"> П</w:t>
            </w:r>
            <w:r w:rsidRPr="00634239">
              <w:rPr>
                <w:rFonts w:ascii="Times New Roman" w:hAnsi="Times New Roman"/>
                <w:sz w:val="24"/>
                <w:highlight w:val="white"/>
                <w:lang w:eastAsia="ru-RU"/>
              </w:rPr>
              <w:t>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14:paraId="47644FA4" w14:textId="77777777" w:rsidR="00634239" w:rsidRPr="00634239" w:rsidRDefault="00634239" w:rsidP="00634239">
            <w:pPr>
              <w:spacing w:after="0"/>
              <w:ind w:left="0"/>
              <w:jc w:val="both"/>
              <w:rPr>
                <w:rFonts w:ascii="Times New Roman" w:hAnsi="Times New Roman"/>
                <w:sz w:val="24"/>
                <w:lang w:eastAsia="ru-RU"/>
              </w:rPr>
            </w:pPr>
            <w:proofErr w:type="spellStart"/>
            <w:r w:rsidRPr="00634239">
              <w:rPr>
                <w:rFonts w:ascii="Times New Roman" w:hAnsi="Times New Roman"/>
                <w:b/>
                <w:sz w:val="24"/>
                <w:lang w:eastAsia="ru-RU"/>
              </w:rPr>
              <w:t>ПРб</w:t>
            </w:r>
            <w:proofErr w:type="spellEnd"/>
            <w:r w:rsidRPr="00634239">
              <w:rPr>
                <w:rFonts w:ascii="Times New Roman" w:hAnsi="Times New Roman"/>
                <w:b/>
                <w:sz w:val="24"/>
                <w:lang w:eastAsia="ru-RU"/>
              </w:rPr>
              <w:t xml:space="preserve"> 09.</w:t>
            </w:r>
            <w:r w:rsidRPr="00634239">
              <w:rPr>
                <w:rFonts w:ascii="Times New Roman" w:hAnsi="Times New Roman"/>
                <w:sz w:val="24"/>
                <w:lang w:eastAsia="ru-RU"/>
              </w:rPr>
              <w:t xml:space="preserve"> Приобретение опыта взаимодействия с </w:t>
            </w:r>
            <w:r w:rsidRPr="00634239">
              <w:rPr>
                <w:rFonts w:ascii="Times New Roman" w:hAnsi="Times New Roman"/>
                <w:sz w:val="24"/>
                <w:lang w:eastAsia="ru-RU"/>
              </w:rPr>
              <w:lastRenderedPageBreak/>
              <w:t>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634239" w:rsidRPr="00634239" w14:paraId="70EEC03B" w14:textId="77777777" w:rsidTr="00954AA2">
        <w:tc>
          <w:tcPr>
            <w:tcW w:w="4853" w:type="dxa"/>
          </w:tcPr>
          <w:p w14:paraId="12B93D64"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23" w:type="dxa"/>
          </w:tcPr>
          <w:p w14:paraId="6774E64A"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highlight w:val="white"/>
                <w:lang w:eastAsia="ru-RU"/>
              </w:rPr>
              <w:t>В области эстетического воспитания:</w:t>
            </w:r>
          </w:p>
          <w:p w14:paraId="0AB3913C"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эстетическое отношение к миру, включая эстетику быта, научного и технического творчества, спорта, труда и общественных отношений;</w:t>
            </w:r>
          </w:p>
          <w:p w14:paraId="25D750F0"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xml:space="preserve">- способность воспринимать различные виды искусства, традиции и творчество своего и других народов, ощущать эмоциональное </w:t>
            </w:r>
            <w:r w:rsidRPr="00634239">
              <w:rPr>
                <w:rFonts w:ascii="Times New Roman" w:hAnsi="Times New Roman"/>
                <w:sz w:val="24"/>
                <w:highlight w:val="white"/>
                <w:lang w:eastAsia="ru-RU"/>
              </w:rPr>
              <w:lastRenderedPageBreak/>
              <w:t>воздействие искусства;</w:t>
            </w:r>
          </w:p>
          <w:p w14:paraId="5048CC1F"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3CB9F4D"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highlight w:val="white"/>
                <w:lang w:eastAsia="ru-RU"/>
              </w:rPr>
              <w:t>- готовность к самовыражению в разных видах искусства, стремление проявлять качества творческой личности;</w:t>
            </w:r>
          </w:p>
          <w:p w14:paraId="05AAFEE1" w14:textId="77777777" w:rsidR="00634239" w:rsidRPr="00634239" w:rsidRDefault="00634239" w:rsidP="00634239">
            <w:pPr>
              <w:spacing w:after="0"/>
              <w:ind w:left="0"/>
              <w:jc w:val="both"/>
              <w:rPr>
                <w:rFonts w:ascii="Times New Roman" w:hAnsi="Times New Roman"/>
                <w:sz w:val="24"/>
                <w:u w:val="single"/>
                <w:lang w:eastAsia="ru-RU"/>
              </w:rPr>
            </w:pPr>
            <w:r w:rsidRPr="00634239">
              <w:rPr>
                <w:rFonts w:ascii="Times New Roman" w:hAnsi="Times New Roman"/>
                <w:sz w:val="24"/>
                <w:lang w:eastAsia="ru-RU"/>
              </w:rPr>
              <w:t>Овладение универсальными коммуникативными действиями:</w:t>
            </w:r>
          </w:p>
          <w:p w14:paraId="0C00B02B"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а) общение:</w:t>
            </w:r>
          </w:p>
          <w:p w14:paraId="11731E77"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осуществлять коммуникации во всех сферах жизни;</w:t>
            </w:r>
          </w:p>
          <w:p w14:paraId="08648198"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2CC46D7"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развернуто и логично излагать свою точку зрения с использованием языковых средств</w:t>
            </w:r>
          </w:p>
        </w:tc>
        <w:tc>
          <w:tcPr>
            <w:tcW w:w="5245" w:type="dxa"/>
          </w:tcPr>
          <w:p w14:paraId="41C6566F" w14:textId="77777777" w:rsidR="00634239" w:rsidRPr="00634239" w:rsidRDefault="00634239" w:rsidP="00634239">
            <w:pPr>
              <w:spacing w:after="0"/>
              <w:ind w:left="0"/>
              <w:jc w:val="both"/>
              <w:rPr>
                <w:rFonts w:ascii="Times New Roman" w:hAnsi="Times New Roman"/>
                <w:sz w:val="24"/>
                <w:lang w:eastAsia="ru-RU"/>
              </w:rPr>
            </w:pPr>
            <w:proofErr w:type="spellStart"/>
            <w:r w:rsidRPr="00634239">
              <w:rPr>
                <w:rFonts w:ascii="Times New Roman" w:hAnsi="Times New Roman"/>
                <w:b/>
                <w:sz w:val="24"/>
                <w:lang w:eastAsia="ru-RU"/>
              </w:rPr>
              <w:lastRenderedPageBreak/>
              <w:t>ПРб</w:t>
            </w:r>
            <w:proofErr w:type="spellEnd"/>
            <w:r w:rsidRPr="00634239">
              <w:rPr>
                <w:rFonts w:ascii="Times New Roman" w:hAnsi="Times New Roman"/>
                <w:b/>
                <w:sz w:val="24"/>
                <w:lang w:eastAsia="ru-RU"/>
              </w:rPr>
              <w:t xml:space="preserve"> 03.</w:t>
            </w:r>
            <w:r w:rsidRPr="00634239">
              <w:rPr>
                <w:rFonts w:ascii="Times New Roman" w:hAnsi="Times New Roman"/>
                <w:sz w:val="24"/>
                <w:lang w:eastAsia="ru-RU"/>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w:t>
            </w:r>
            <w:r w:rsidRPr="00634239">
              <w:rPr>
                <w:rFonts w:ascii="Times New Roman" w:hAnsi="Times New Roman"/>
                <w:sz w:val="24"/>
                <w:lang w:eastAsia="ru-RU"/>
              </w:rPr>
              <w:lastRenderedPageBreak/>
              <w:t>(версию, оценку) с опорой на фактический материал, в том числе используя источники разных типов</w:t>
            </w:r>
          </w:p>
        </w:tc>
      </w:tr>
      <w:tr w:rsidR="00634239" w:rsidRPr="00634239" w14:paraId="2155A02E" w14:textId="77777777" w:rsidTr="00954AA2">
        <w:tc>
          <w:tcPr>
            <w:tcW w:w="4853" w:type="dxa"/>
          </w:tcPr>
          <w:p w14:paraId="12518475"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923" w:type="dxa"/>
          </w:tcPr>
          <w:p w14:paraId="5C533B11"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осознание обучающимися российской гражданской идентичности;</w:t>
            </w:r>
          </w:p>
          <w:p w14:paraId="000DEEB8"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highlight w:val="white"/>
                <w:lang w:eastAsia="ru-RU"/>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318BBFC4"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highlight w:val="white"/>
                <w:lang w:eastAsia="ru-RU"/>
              </w:rPr>
              <w:t>В части гражданского воспитания:</w:t>
            </w:r>
          </w:p>
          <w:p w14:paraId="5948A183"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lastRenderedPageBreak/>
              <w:t>- осознание своих конституционных прав и обязанностей, уважение закона и правопорядка;</w:t>
            </w:r>
          </w:p>
          <w:p w14:paraId="526907DD"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-принятие традиционных национальных, общечеловеческих гуманистических и демократических ценностей;</w:t>
            </w:r>
          </w:p>
          <w:p w14:paraId="225F8AFE"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66406B8"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06628F86" w14:textId="77777777" w:rsidR="00634239" w:rsidRPr="00634239" w:rsidRDefault="00634239" w:rsidP="00634239">
            <w:pPr>
              <w:tabs>
                <w:tab w:val="left" w:pos="419"/>
              </w:tabs>
              <w:spacing w:after="0"/>
              <w:ind w:left="0"/>
              <w:jc w:val="both"/>
              <w:rPr>
                <w:rFonts w:ascii="Times New Roman" w:hAnsi="Times New Roman"/>
                <w:sz w:val="24"/>
                <w:lang w:eastAsia="ru-RU"/>
              </w:rPr>
            </w:pPr>
            <w:r w:rsidRPr="00634239">
              <w:rPr>
                <w:rFonts w:ascii="Times New Roman" w:hAnsi="Times New Roman"/>
                <w:sz w:val="24"/>
                <w:highlight w:val="white"/>
                <w:lang w:eastAsia="ru-RU"/>
              </w:rPr>
              <w:t>- умение взаимодействовать с социальными институтами в соответствии с их функциями и назначением;</w:t>
            </w:r>
          </w:p>
          <w:p w14:paraId="0E28B085"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готовность к гуманитарной и волонтерской деятельности;</w:t>
            </w:r>
          </w:p>
          <w:p w14:paraId="4A089191"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highlight w:val="white"/>
                <w:lang w:eastAsia="ru-RU"/>
              </w:rPr>
              <w:t>патриотического воспитания:</w:t>
            </w:r>
          </w:p>
          <w:p w14:paraId="45C54ACE"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CD3A697"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w:t>
            </w:r>
            <w:r w:rsidRPr="00634239">
              <w:rPr>
                <w:rFonts w:ascii="Times New Roman" w:hAnsi="Times New Roman"/>
                <w:sz w:val="24"/>
                <w:highlight w:val="white"/>
                <w:lang w:eastAsia="ru-RU"/>
              </w:rPr>
              <w:lastRenderedPageBreak/>
              <w:t>искусстве, спорте, технологиях и труде;</w:t>
            </w:r>
          </w:p>
          <w:p w14:paraId="1EAABBF6" w14:textId="77777777" w:rsidR="00634239" w:rsidRPr="00634239" w:rsidRDefault="00634239" w:rsidP="00634239">
            <w:pPr>
              <w:spacing w:after="0"/>
              <w:ind w:left="0"/>
              <w:jc w:val="both"/>
              <w:rPr>
                <w:rFonts w:ascii="Times New Roman" w:hAnsi="Times New Roman"/>
                <w:sz w:val="24"/>
                <w:highlight w:val="white"/>
                <w:lang w:eastAsia="ru-RU"/>
              </w:rPr>
            </w:pPr>
            <w:r w:rsidRPr="00634239">
              <w:rPr>
                <w:rFonts w:ascii="Times New Roman" w:hAnsi="Times New Roman"/>
                <w:sz w:val="24"/>
                <w:highlight w:val="white"/>
                <w:lang w:eastAsia="ru-RU"/>
              </w:rPr>
              <w:t>- идейная убежденность, готовность к служению и защите Отечества, ответственность за его судьбу;</w:t>
            </w:r>
          </w:p>
          <w:p w14:paraId="16F97C53"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highlight w:val="white"/>
                <w:lang w:eastAsia="ru-RU"/>
              </w:rPr>
              <w:t>освоенные обучающимися межпредметные понятия и универсальные учебные действия (регулятивные, познавательные, коммуникативные);</w:t>
            </w:r>
          </w:p>
          <w:p w14:paraId="7C233937"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6E56F49B"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 овладение навыками учебно-исследовательской, проектной и социальной деятельности</w:t>
            </w:r>
          </w:p>
        </w:tc>
        <w:tc>
          <w:tcPr>
            <w:tcW w:w="5245" w:type="dxa"/>
          </w:tcPr>
          <w:p w14:paraId="18F2C171" w14:textId="77777777" w:rsidR="00634239" w:rsidRPr="00634239" w:rsidRDefault="00634239" w:rsidP="00634239">
            <w:pPr>
              <w:spacing w:beforeAutospacing="1" w:after="0" w:afterAutospacing="1"/>
              <w:ind w:left="0"/>
              <w:jc w:val="both"/>
              <w:rPr>
                <w:rFonts w:ascii="Times New Roman" w:hAnsi="Times New Roman"/>
                <w:sz w:val="24"/>
                <w:lang w:eastAsia="ru-RU"/>
              </w:rPr>
            </w:pPr>
            <w:proofErr w:type="spellStart"/>
            <w:r w:rsidRPr="00634239">
              <w:rPr>
                <w:rFonts w:ascii="Times New Roman" w:hAnsi="Times New Roman"/>
                <w:b/>
                <w:sz w:val="24"/>
                <w:highlight w:val="white"/>
                <w:lang w:eastAsia="ru-RU"/>
              </w:rPr>
              <w:lastRenderedPageBreak/>
              <w:t>ПРб</w:t>
            </w:r>
            <w:proofErr w:type="spellEnd"/>
            <w:r w:rsidRPr="00634239">
              <w:rPr>
                <w:rFonts w:ascii="Times New Roman" w:hAnsi="Times New Roman"/>
                <w:b/>
                <w:sz w:val="24"/>
                <w:highlight w:val="white"/>
                <w:lang w:eastAsia="ru-RU"/>
              </w:rPr>
              <w:t xml:space="preserve"> 01.</w:t>
            </w:r>
            <w:r w:rsidRPr="00634239">
              <w:rPr>
                <w:rFonts w:ascii="Times New Roman" w:hAnsi="Times New Roman"/>
                <w:sz w:val="24"/>
                <w:highlight w:val="white"/>
                <w:lang w:eastAsia="ru-RU"/>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w:t>
            </w:r>
            <w:r w:rsidRPr="00634239">
              <w:rPr>
                <w:rFonts w:ascii="Times New Roman" w:hAnsi="Times New Roman"/>
                <w:sz w:val="24"/>
                <w:highlight w:val="white"/>
                <w:lang w:eastAsia="ru-RU"/>
              </w:rPr>
              <w:lastRenderedPageBreak/>
              <w:t>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14:paraId="33F3CB84" w14:textId="77777777" w:rsidR="00634239" w:rsidRPr="00634239" w:rsidRDefault="00634239" w:rsidP="00634239">
            <w:pPr>
              <w:spacing w:beforeAutospacing="1" w:after="0" w:afterAutospacing="1"/>
              <w:ind w:left="0"/>
              <w:jc w:val="both"/>
              <w:rPr>
                <w:rFonts w:ascii="Times New Roman" w:hAnsi="Times New Roman"/>
                <w:sz w:val="24"/>
                <w:lang w:eastAsia="ru-RU"/>
              </w:rPr>
            </w:pPr>
            <w:proofErr w:type="spellStart"/>
            <w:r w:rsidRPr="00634239">
              <w:rPr>
                <w:rFonts w:ascii="Times New Roman" w:hAnsi="Times New Roman"/>
                <w:b/>
                <w:sz w:val="24"/>
                <w:highlight w:val="white"/>
                <w:lang w:eastAsia="ru-RU"/>
              </w:rPr>
              <w:t>ПРб</w:t>
            </w:r>
            <w:proofErr w:type="spellEnd"/>
            <w:r w:rsidRPr="00634239">
              <w:rPr>
                <w:rFonts w:ascii="Times New Roman" w:hAnsi="Times New Roman"/>
                <w:b/>
                <w:sz w:val="24"/>
                <w:highlight w:val="white"/>
                <w:lang w:eastAsia="ru-RU"/>
              </w:rPr>
              <w:t xml:space="preserve"> 02.</w:t>
            </w:r>
            <w:r w:rsidRPr="00634239">
              <w:rPr>
                <w:rFonts w:ascii="Times New Roman" w:hAnsi="Times New Roman"/>
                <w:sz w:val="24"/>
                <w:highlight w:val="white"/>
                <w:lang w:eastAsia="ru-RU"/>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2AD35B06" w14:textId="77777777" w:rsidR="00634239" w:rsidRPr="00634239" w:rsidRDefault="00634239" w:rsidP="00634239">
            <w:pPr>
              <w:spacing w:beforeAutospacing="1" w:after="0" w:afterAutospacing="1"/>
              <w:ind w:left="0"/>
              <w:jc w:val="both"/>
              <w:rPr>
                <w:rFonts w:ascii="Times New Roman" w:hAnsi="Times New Roman"/>
                <w:sz w:val="24"/>
                <w:lang w:eastAsia="ru-RU"/>
              </w:rPr>
            </w:pPr>
            <w:proofErr w:type="spellStart"/>
            <w:r w:rsidRPr="00634239">
              <w:rPr>
                <w:rFonts w:ascii="Times New Roman" w:hAnsi="Times New Roman"/>
                <w:b/>
                <w:sz w:val="24"/>
                <w:highlight w:val="white"/>
                <w:lang w:eastAsia="ru-RU"/>
              </w:rPr>
              <w:t>ПРб</w:t>
            </w:r>
            <w:proofErr w:type="spellEnd"/>
            <w:r w:rsidRPr="00634239">
              <w:rPr>
                <w:rFonts w:ascii="Times New Roman" w:hAnsi="Times New Roman"/>
                <w:b/>
                <w:sz w:val="24"/>
                <w:highlight w:val="white"/>
                <w:lang w:eastAsia="ru-RU"/>
              </w:rPr>
              <w:t xml:space="preserve"> 03.</w:t>
            </w:r>
            <w:r w:rsidRPr="00634239">
              <w:rPr>
                <w:rFonts w:ascii="Times New Roman" w:hAnsi="Times New Roman"/>
                <w:sz w:val="24"/>
                <w:highlight w:val="white"/>
                <w:lang w:eastAsia="ru-RU"/>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0957C761" w14:textId="77777777" w:rsidR="00634239" w:rsidRPr="00634239" w:rsidRDefault="00634239" w:rsidP="00634239">
            <w:pPr>
              <w:spacing w:beforeAutospacing="1" w:after="0" w:afterAutospacing="1"/>
              <w:ind w:left="0"/>
              <w:jc w:val="both"/>
              <w:rPr>
                <w:rFonts w:ascii="Times New Roman" w:hAnsi="Times New Roman"/>
                <w:sz w:val="24"/>
                <w:lang w:eastAsia="ru-RU"/>
              </w:rPr>
            </w:pPr>
            <w:proofErr w:type="spellStart"/>
            <w:r w:rsidRPr="00634239">
              <w:rPr>
                <w:rFonts w:ascii="Times New Roman" w:hAnsi="Times New Roman"/>
                <w:b/>
                <w:sz w:val="24"/>
                <w:highlight w:val="white"/>
                <w:lang w:eastAsia="ru-RU"/>
              </w:rPr>
              <w:t>ПРб</w:t>
            </w:r>
            <w:proofErr w:type="spellEnd"/>
            <w:r w:rsidRPr="00634239">
              <w:rPr>
                <w:rFonts w:ascii="Times New Roman" w:hAnsi="Times New Roman"/>
                <w:b/>
                <w:sz w:val="24"/>
                <w:highlight w:val="white"/>
                <w:lang w:eastAsia="ru-RU"/>
              </w:rPr>
              <w:t xml:space="preserve"> 04.</w:t>
            </w:r>
            <w:r w:rsidRPr="00634239">
              <w:rPr>
                <w:rFonts w:ascii="Times New Roman" w:hAnsi="Times New Roman"/>
                <w:sz w:val="24"/>
                <w:highlight w:val="white"/>
                <w:lang w:eastAsia="ru-RU"/>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78891AF" w14:textId="77777777" w:rsidR="00634239" w:rsidRPr="00634239" w:rsidRDefault="00634239" w:rsidP="00634239">
            <w:pPr>
              <w:spacing w:beforeAutospacing="1" w:after="0" w:afterAutospacing="1"/>
              <w:ind w:left="0"/>
              <w:jc w:val="both"/>
              <w:rPr>
                <w:rFonts w:ascii="Times New Roman" w:hAnsi="Times New Roman"/>
                <w:sz w:val="24"/>
                <w:highlight w:val="white"/>
                <w:lang w:eastAsia="ru-RU"/>
              </w:rPr>
            </w:pPr>
            <w:proofErr w:type="spellStart"/>
            <w:r w:rsidRPr="00634239">
              <w:rPr>
                <w:rFonts w:ascii="Times New Roman" w:hAnsi="Times New Roman"/>
                <w:b/>
                <w:sz w:val="24"/>
                <w:highlight w:val="white"/>
                <w:lang w:eastAsia="ru-RU"/>
              </w:rPr>
              <w:lastRenderedPageBreak/>
              <w:t>ПРб</w:t>
            </w:r>
            <w:proofErr w:type="spellEnd"/>
            <w:r w:rsidRPr="00634239">
              <w:rPr>
                <w:rFonts w:ascii="Times New Roman" w:hAnsi="Times New Roman"/>
                <w:b/>
                <w:sz w:val="24"/>
                <w:highlight w:val="white"/>
                <w:lang w:eastAsia="ru-RU"/>
              </w:rPr>
              <w:t xml:space="preserve"> 05.</w:t>
            </w:r>
            <w:r w:rsidRPr="00634239">
              <w:rPr>
                <w:rFonts w:ascii="Times New Roman" w:hAnsi="Times New Roman"/>
                <w:sz w:val="24"/>
                <w:highlight w:val="white"/>
                <w:lang w:eastAsia="ru-RU"/>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14:paraId="1D4997F4" w14:textId="77777777" w:rsidR="00634239" w:rsidRPr="00634239" w:rsidRDefault="00634239" w:rsidP="00634239">
            <w:pPr>
              <w:spacing w:beforeAutospacing="1" w:after="0" w:afterAutospacing="1"/>
              <w:ind w:left="0"/>
              <w:jc w:val="both"/>
              <w:rPr>
                <w:rFonts w:ascii="Times New Roman" w:hAnsi="Times New Roman"/>
                <w:sz w:val="24"/>
                <w:highlight w:val="white"/>
                <w:lang w:eastAsia="ru-RU"/>
              </w:rPr>
            </w:pPr>
            <w:proofErr w:type="spellStart"/>
            <w:r w:rsidRPr="00634239">
              <w:rPr>
                <w:rFonts w:ascii="Times New Roman" w:hAnsi="Times New Roman"/>
                <w:b/>
                <w:sz w:val="24"/>
                <w:highlight w:val="white"/>
                <w:lang w:eastAsia="ru-RU"/>
              </w:rPr>
              <w:t>ПРб</w:t>
            </w:r>
            <w:proofErr w:type="spellEnd"/>
            <w:r w:rsidRPr="00634239">
              <w:rPr>
                <w:rFonts w:ascii="Times New Roman" w:hAnsi="Times New Roman"/>
                <w:b/>
                <w:sz w:val="24"/>
                <w:highlight w:val="white"/>
                <w:lang w:eastAsia="ru-RU"/>
              </w:rPr>
              <w:t xml:space="preserve"> 08.</w:t>
            </w:r>
            <w:r w:rsidRPr="00634239">
              <w:rPr>
                <w:rFonts w:ascii="Times New Roman" w:hAnsi="Times New Roman"/>
                <w:sz w:val="24"/>
                <w:highlight w:val="white"/>
                <w:lang w:eastAsia="ru-RU"/>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2B573A04" w14:textId="77777777" w:rsidR="00634239" w:rsidRPr="00634239" w:rsidRDefault="00634239" w:rsidP="00634239">
            <w:pPr>
              <w:spacing w:beforeAutospacing="1" w:after="0" w:afterAutospacing="1"/>
              <w:ind w:left="0"/>
              <w:jc w:val="both"/>
              <w:rPr>
                <w:rFonts w:ascii="Times New Roman" w:hAnsi="Times New Roman"/>
                <w:sz w:val="24"/>
                <w:highlight w:val="white"/>
                <w:lang w:eastAsia="ru-RU"/>
              </w:rPr>
            </w:pPr>
            <w:proofErr w:type="spellStart"/>
            <w:r w:rsidRPr="00634239">
              <w:rPr>
                <w:rFonts w:ascii="Times New Roman" w:hAnsi="Times New Roman"/>
                <w:b/>
                <w:sz w:val="24"/>
                <w:highlight w:val="white"/>
                <w:lang w:eastAsia="ru-RU"/>
              </w:rPr>
              <w:t>ПРб</w:t>
            </w:r>
            <w:proofErr w:type="spellEnd"/>
            <w:r w:rsidRPr="00634239">
              <w:rPr>
                <w:rFonts w:ascii="Times New Roman" w:hAnsi="Times New Roman"/>
                <w:b/>
                <w:sz w:val="24"/>
                <w:highlight w:val="white"/>
                <w:lang w:eastAsia="ru-RU"/>
              </w:rPr>
              <w:t xml:space="preserve"> 10.</w:t>
            </w:r>
            <w:r w:rsidRPr="00634239">
              <w:rPr>
                <w:rFonts w:ascii="Times New Roman" w:hAnsi="Times New Roman"/>
                <w:sz w:val="24"/>
                <w:highlight w:val="white"/>
                <w:lang w:eastAsia="ru-RU"/>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4C598524" w14:textId="77777777" w:rsidR="00634239" w:rsidRPr="00634239" w:rsidRDefault="00634239" w:rsidP="00634239">
            <w:pPr>
              <w:widowControl w:val="0"/>
              <w:tabs>
                <w:tab w:val="left" w:pos="1215"/>
              </w:tabs>
              <w:spacing w:after="0"/>
              <w:ind w:left="0"/>
              <w:jc w:val="both"/>
              <w:rPr>
                <w:rFonts w:ascii="Times New Roman" w:hAnsi="Times New Roman"/>
                <w:sz w:val="24"/>
                <w:lang w:eastAsia="ru-RU"/>
              </w:rPr>
            </w:pPr>
            <w:proofErr w:type="spellStart"/>
            <w:r w:rsidRPr="00634239">
              <w:rPr>
                <w:rFonts w:ascii="Times New Roman" w:hAnsi="Times New Roman"/>
                <w:b/>
                <w:sz w:val="24"/>
                <w:lang w:eastAsia="ru-RU"/>
              </w:rPr>
              <w:t>ПРб</w:t>
            </w:r>
            <w:proofErr w:type="spellEnd"/>
            <w:r w:rsidRPr="00634239">
              <w:rPr>
                <w:rFonts w:ascii="Times New Roman" w:hAnsi="Times New Roman"/>
                <w:b/>
                <w:sz w:val="24"/>
                <w:lang w:eastAsia="ru-RU"/>
              </w:rPr>
              <w:t xml:space="preserve"> 11.</w:t>
            </w:r>
            <w:r w:rsidRPr="00634239">
              <w:rPr>
                <w:rFonts w:ascii="Times New Roman" w:hAnsi="Times New Roman"/>
                <w:sz w:val="24"/>
                <w:lang w:eastAsia="ru-RU"/>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bl>
    <w:p w14:paraId="6CEEBFFA" w14:textId="77777777" w:rsidR="00634239" w:rsidRPr="00634239" w:rsidRDefault="00634239" w:rsidP="00634239">
      <w:pPr>
        <w:spacing w:after="160" w:line="264" w:lineRule="auto"/>
        <w:ind w:left="0"/>
        <w:rPr>
          <w:rFonts w:eastAsia="Times New Roman"/>
          <w:color w:val="000000"/>
          <w:lang w:eastAsia="ru-RU"/>
        </w:rPr>
      </w:pPr>
    </w:p>
    <w:tbl>
      <w:tblPr>
        <w:tblStyle w:val="33"/>
        <w:tblW w:w="0" w:type="auto"/>
        <w:tblLayout w:type="fixed"/>
        <w:tblLook w:val="04A0" w:firstRow="1" w:lastRow="0" w:firstColumn="1" w:lastColumn="0" w:noHBand="0" w:noVBand="1"/>
      </w:tblPr>
      <w:tblGrid>
        <w:gridCol w:w="1951"/>
        <w:gridCol w:w="12835"/>
      </w:tblGrid>
      <w:tr w:rsidR="00634239" w:rsidRPr="00634239" w14:paraId="5D52A95D" w14:textId="77777777" w:rsidTr="00954AA2">
        <w:tc>
          <w:tcPr>
            <w:tcW w:w="1951" w:type="dxa"/>
          </w:tcPr>
          <w:p w14:paraId="1E47CDA9"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lastRenderedPageBreak/>
              <w:t>ПК 1.1.</w:t>
            </w:r>
          </w:p>
        </w:tc>
        <w:tc>
          <w:tcPr>
            <w:tcW w:w="12835" w:type="dxa"/>
          </w:tcPr>
          <w:p w14:paraId="43A99F57" w14:textId="77777777" w:rsidR="00634239" w:rsidRPr="00634239" w:rsidRDefault="00634239" w:rsidP="00634239">
            <w:pPr>
              <w:spacing w:after="0"/>
              <w:ind w:left="0"/>
              <w:jc w:val="both"/>
              <w:rPr>
                <w:rFonts w:ascii="Times New Roman" w:hAnsi="Times New Roman"/>
                <w:sz w:val="24"/>
                <w:lang w:eastAsia="ru-RU"/>
              </w:rPr>
            </w:pPr>
            <w:r w:rsidRPr="00634239">
              <w:rPr>
                <w:rFonts w:ascii="Times New Roman" w:hAnsi="Times New Roman"/>
                <w:sz w:val="24"/>
                <w:lang w:eastAsia="ru-RU"/>
              </w:rPr>
              <w:t>Эксплуатировать подвижной состав железных дорог</w:t>
            </w:r>
          </w:p>
        </w:tc>
      </w:tr>
      <w:tr w:rsidR="00634239" w:rsidRPr="00634239" w14:paraId="4369C3BC" w14:textId="77777777" w:rsidTr="00954AA2">
        <w:trPr>
          <w:trHeight w:val="660"/>
        </w:trPr>
        <w:tc>
          <w:tcPr>
            <w:tcW w:w="1951" w:type="dxa"/>
          </w:tcPr>
          <w:p w14:paraId="4738500B"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 1.2.</w:t>
            </w:r>
          </w:p>
        </w:tc>
        <w:tc>
          <w:tcPr>
            <w:tcW w:w="12835" w:type="dxa"/>
          </w:tcPr>
          <w:p w14:paraId="5663881E"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 xml:space="preserve">Производить техническое обслуживание и ремонт подвижного состава железных дорог в соответствии с требованиями технологических процессов </w:t>
            </w:r>
          </w:p>
        </w:tc>
      </w:tr>
      <w:tr w:rsidR="00634239" w:rsidRPr="00634239" w14:paraId="01852F68" w14:textId="77777777" w:rsidTr="00954AA2">
        <w:tc>
          <w:tcPr>
            <w:tcW w:w="1951" w:type="dxa"/>
          </w:tcPr>
          <w:p w14:paraId="4B86DF29"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 xml:space="preserve">ПК 1.3. </w:t>
            </w:r>
          </w:p>
        </w:tc>
        <w:tc>
          <w:tcPr>
            <w:tcW w:w="12835" w:type="dxa"/>
          </w:tcPr>
          <w:p w14:paraId="102BF5E6"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Обеспечивать безопасность движения подвижного состава</w:t>
            </w:r>
          </w:p>
        </w:tc>
      </w:tr>
      <w:tr w:rsidR="00634239" w:rsidRPr="00634239" w14:paraId="272F7C6C" w14:textId="77777777" w:rsidTr="00954AA2">
        <w:tc>
          <w:tcPr>
            <w:tcW w:w="1951" w:type="dxa"/>
          </w:tcPr>
          <w:p w14:paraId="6D785AC2"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ПК.2.1.</w:t>
            </w:r>
          </w:p>
        </w:tc>
        <w:tc>
          <w:tcPr>
            <w:tcW w:w="12835" w:type="dxa"/>
          </w:tcPr>
          <w:p w14:paraId="3D3EA43D"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Планировать и организовывать производственные работы коллективом исполнителей</w:t>
            </w:r>
          </w:p>
        </w:tc>
      </w:tr>
      <w:tr w:rsidR="00634239" w:rsidRPr="00634239" w14:paraId="6450DB34" w14:textId="77777777" w:rsidTr="00954AA2">
        <w:tc>
          <w:tcPr>
            <w:tcW w:w="1951" w:type="dxa"/>
          </w:tcPr>
          <w:p w14:paraId="63C500EA"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ПК.2.2.</w:t>
            </w:r>
          </w:p>
        </w:tc>
        <w:tc>
          <w:tcPr>
            <w:tcW w:w="12835" w:type="dxa"/>
          </w:tcPr>
          <w:p w14:paraId="17C10E5E"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Планировать и организовывать мероприятия по соблюдению норм безопасных условий труда</w:t>
            </w:r>
          </w:p>
        </w:tc>
      </w:tr>
      <w:tr w:rsidR="00634239" w:rsidRPr="00634239" w14:paraId="08C01DC4" w14:textId="77777777" w:rsidTr="00954AA2">
        <w:tc>
          <w:tcPr>
            <w:tcW w:w="1951" w:type="dxa"/>
          </w:tcPr>
          <w:p w14:paraId="0CF6366E"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ПК.2.3.</w:t>
            </w:r>
          </w:p>
        </w:tc>
        <w:tc>
          <w:tcPr>
            <w:tcW w:w="12835" w:type="dxa"/>
          </w:tcPr>
          <w:p w14:paraId="5C92D9F3"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Контролировать и оценивать качество выполняемых работ</w:t>
            </w:r>
          </w:p>
        </w:tc>
      </w:tr>
      <w:tr w:rsidR="00634239" w:rsidRPr="00634239" w14:paraId="7DC295C1" w14:textId="77777777" w:rsidTr="00954AA2">
        <w:tc>
          <w:tcPr>
            <w:tcW w:w="1951" w:type="dxa"/>
          </w:tcPr>
          <w:p w14:paraId="4D429D8D"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 3.1.</w:t>
            </w:r>
          </w:p>
        </w:tc>
        <w:tc>
          <w:tcPr>
            <w:tcW w:w="12835" w:type="dxa"/>
          </w:tcPr>
          <w:p w14:paraId="0FA310A7"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Оформлять техническую и технологическую документацию</w:t>
            </w:r>
          </w:p>
        </w:tc>
      </w:tr>
      <w:tr w:rsidR="00634239" w:rsidRPr="00634239" w14:paraId="5E9D459F" w14:textId="77777777" w:rsidTr="00954AA2">
        <w:tc>
          <w:tcPr>
            <w:tcW w:w="1951" w:type="dxa"/>
          </w:tcPr>
          <w:p w14:paraId="2CF80B12"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 3.2.</w:t>
            </w:r>
          </w:p>
        </w:tc>
        <w:tc>
          <w:tcPr>
            <w:tcW w:w="12835" w:type="dxa"/>
          </w:tcPr>
          <w:p w14:paraId="42CD720D"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r>
      <w:tr w:rsidR="00634239" w:rsidRPr="00634239" w14:paraId="6DEAE36D" w14:textId="77777777" w:rsidTr="00954AA2">
        <w:tc>
          <w:tcPr>
            <w:tcW w:w="1951" w:type="dxa"/>
          </w:tcPr>
          <w:p w14:paraId="5284C9FD"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 4.1</w:t>
            </w:r>
          </w:p>
        </w:tc>
        <w:tc>
          <w:tcPr>
            <w:tcW w:w="12835" w:type="dxa"/>
          </w:tcPr>
          <w:p w14:paraId="4B45D7F6"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Осуществлять приемку и подготовку локомотива (по видам подвижного</w:t>
            </w:r>
          </w:p>
          <w:p w14:paraId="517AC52B"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состава) к рейсу ПК</w:t>
            </w:r>
          </w:p>
        </w:tc>
      </w:tr>
      <w:tr w:rsidR="00634239" w:rsidRPr="00634239" w14:paraId="67FDBCA1" w14:textId="77777777" w:rsidTr="00954AA2">
        <w:tc>
          <w:tcPr>
            <w:tcW w:w="1951" w:type="dxa"/>
          </w:tcPr>
          <w:p w14:paraId="6723C082"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 4.2</w:t>
            </w:r>
          </w:p>
        </w:tc>
        <w:tc>
          <w:tcPr>
            <w:tcW w:w="12835" w:type="dxa"/>
          </w:tcPr>
          <w:p w14:paraId="619D3B6D"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Обеспечивать управление локомотивом (по видам подвижного состава)</w:t>
            </w:r>
          </w:p>
        </w:tc>
      </w:tr>
      <w:tr w:rsidR="00634239" w:rsidRPr="00634239" w14:paraId="095B1582" w14:textId="77777777" w:rsidTr="00954AA2">
        <w:tc>
          <w:tcPr>
            <w:tcW w:w="1951" w:type="dxa"/>
          </w:tcPr>
          <w:p w14:paraId="0C3A6C3F"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ПК4.3</w:t>
            </w:r>
          </w:p>
        </w:tc>
        <w:tc>
          <w:tcPr>
            <w:tcW w:w="12835" w:type="dxa"/>
          </w:tcPr>
          <w:p w14:paraId="385754C0"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Осуществлять контроль работы устройств, узлов и агрегатов локомотива (по видам подвижного состава)</w:t>
            </w:r>
          </w:p>
        </w:tc>
      </w:tr>
      <w:tr w:rsidR="00634239" w:rsidRPr="00634239" w14:paraId="362CFF6E" w14:textId="77777777" w:rsidTr="00954AA2">
        <w:tc>
          <w:tcPr>
            <w:tcW w:w="1951" w:type="dxa"/>
          </w:tcPr>
          <w:p w14:paraId="0654C1D8"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 4.4</w:t>
            </w:r>
          </w:p>
        </w:tc>
        <w:tc>
          <w:tcPr>
            <w:tcW w:w="12835" w:type="dxa"/>
          </w:tcPr>
          <w:p w14:paraId="7C9D35FC"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Производить монтаж, разборку и регулировку частей ремонтируемого объекта, проверять взаимодействие узлов</w:t>
            </w:r>
          </w:p>
        </w:tc>
      </w:tr>
      <w:tr w:rsidR="00634239" w:rsidRPr="00634239" w14:paraId="10DA151B" w14:textId="77777777" w:rsidTr="00954AA2">
        <w:tc>
          <w:tcPr>
            <w:tcW w:w="1951" w:type="dxa"/>
          </w:tcPr>
          <w:p w14:paraId="774FF49A"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ПК 4.5</w:t>
            </w:r>
          </w:p>
        </w:tc>
        <w:tc>
          <w:tcPr>
            <w:tcW w:w="12835" w:type="dxa"/>
          </w:tcPr>
          <w:p w14:paraId="5167A963"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Выполнять работы по техническому осмотру локомотива и вагонов в пути следования</w:t>
            </w:r>
          </w:p>
        </w:tc>
      </w:tr>
    </w:tbl>
    <w:p w14:paraId="196873FE" w14:textId="77777777" w:rsidR="00634239" w:rsidRPr="00634239" w:rsidRDefault="00634239" w:rsidP="00634239">
      <w:pPr>
        <w:spacing w:after="0"/>
        <w:ind w:left="0"/>
        <w:rPr>
          <w:rFonts w:eastAsia="Times New Roman"/>
          <w:color w:val="000000"/>
          <w:lang w:eastAsia="ru-RU"/>
        </w:rPr>
      </w:pPr>
    </w:p>
    <w:p w14:paraId="5736A02D" w14:textId="77777777" w:rsidR="00634239" w:rsidRPr="00634239" w:rsidRDefault="00634239" w:rsidP="00634239">
      <w:pPr>
        <w:spacing w:after="0"/>
        <w:ind w:left="0"/>
        <w:rPr>
          <w:rFonts w:eastAsia="Times New Roman"/>
          <w:color w:val="000000"/>
          <w:lang w:eastAsia="ru-RU"/>
        </w:rPr>
      </w:pPr>
    </w:p>
    <w:tbl>
      <w:tblPr>
        <w:tblStyle w:val="33"/>
        <w:tblW w:w="0" w:type="auto"/>
        <w:tblLayout w:type="fixed"/>
        <w:tblLook w:val="04A0" w:firstRow="1" w:lastRow="0" w:firstColumn="1" w:lastColumn="0" w:noHBand="0" w:noVBand="1"/>
      </w:tblPr>
      <w:tblGrid>
        <w:gridCol w:w="7338"/>
        <w:gridCol w:w="3083"/>
      </w:tblGrid>
      <w:tr w:rsidR="00634239" w:rsidRPr="00634239" w14:paraId="32258B58" w14:textId="77777777" w:rsidTr="00954AA2">
        <w:tc>
          <w:tcPr>
            <w:tcW w:w="7338" w:type="dxa"/>
          </w:tcPr>
          <w:p w14:paraId="65ABD46F" w14:textId="77777777" w:rsidR="00634239" w:rsidRPr="00634239" w:rsidRDefault="00634239" w:rsidP="00634239">
            <w:pPr>
              <w:spacing w:after="0"/>
              <w:ind w:left="0"/>
              <w:rPr>
                <w:rFonts w:ascii="Times New Roman" w:hAnsi="Times New Roman"/>
                <w:b/>
                <w:sz w:val="24"/>
                <w:lang w:eastAsia="ru-RU"/>
              </w:rPr>
            </w:pPr>
            <w:r w:rsidRPr="00634239">
              <w:rPr>
                <w:rFonts w:ascii="Times New Roman" w:hAnsi="Times New Roman"/>
                <w:b/>
                <w:sz w:val="24"/>
                <w:lang w:eastAsia="ru-RU"/>
              </w:rPr>
              <w:t>Личностные результаты реализации программы воспитания (дескрипторы)</w:t>
            </w:r>
          </w:p>
        </w:tc>
        <w:tc>
          <w:tcPr>
            <w:tcW w:w="3083" w:type="dxa"/>
          </w:tcPr>
          <w:p w14:paraId="0C018A5B" w14:textId="77777777" w:rsidR="00634239" w:rsidRPr="00634239" w:rsidRDefault="00634239" w:rsidP="00634239">
            <w:pPr>
              <w:spacing w:after="0"/>
              <w:ind w:left="0"/>
              <w:rPr>
                <w:rFonts w:ascii="Times New Roman" w:hAnsi="Times New Roman"/>
                <w:b/>
                <w:sz w:val="24"/>
                <w:lang w:eastAsia="ru-RU"/>
              </w:rPr>
            </w:pPr>
            <w:r w:rsidRPr="00634239">
              <w:rPr>
                <w:rFonts w:ascii="Times New Roman" w:hAnsi="Times New Roman"/>
                <w:b/>
                <w:sz w:val="24"/>
                <w:lang w:eastAsia="ru-RU"/>
              </w:rPr>
              <w:t>Код личностных результатов реализации программы воспитания</w:t>
            </w:r>
          </w:p>
        </w:tc>
      </w:tr>
      <w:tr w:rsidR="00634239" w:rsidRPr="00634239" w14:paraId="17D1412C" w14:textId="77777777" w:rsidTr="00954AA2">
        <w:tc>
          <w:tcPr>
            <w:tcW w:w="7338" w:type="dxa"/>
          </w:tcPr>
          <w:p w14:paraId="655F70FB"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Осознающий себя гражданином и защитником великой страны.</w:t>
            </w:r>
          </w:p>
        </w:tc>
        <w:tc>
          <w:tcPr>
            <w:tcW w:w="3083" w:type="dxa"/>
          </w:tcPr>
          <w:p w14:paraId="197E2800"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ЛР 1</w:t>
            </w:r>
          </w:p>
        </w:tc>
      </w:tr>
      <w:tr w:rsidR="00634239" w:rsidRPr="00634239" w14:paraId="7BF08464" w14:textId="77777777" w:rsidTr="00954AA2">
        <w:tc>
          <w:tcPr>
            <w:tcW w:w="7338" w:type="dxa"/>
          </w:tcPr>
          <w:p w14:paraId="51BDFF2A"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083" w:type="dxa"/>
          </w:tcPr>
          <w:p w14:paraId="00F2C15C"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ЛР 5</w:t>
            </w:r>
          </w:p>
        </w:tc>
      </w:tr>
      <w:tr w:rsidR="00634239" w:rsidRPr="00634239" w14:paraId="29DD8EDB" w14:textId="77777777" w:rsidTr="00954AA2">
        <w:tc>
          <w:tcPr>
            <w:tcW w:w="7338" w:type="dxa"/>
          </w:tcPr>
          <w:p w14:paraId="5513E358"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083" w:type="dxa"/>
          </w:tcPr>
          <w:p w14:paraId="77058573"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ЛР 7</w:t>
            </w:r>
          </w:p>
        </w:tc>
      </w:tr>
      <w:tr w:rsidR="00634239" w:rsidRPr="00634239" w14:paraId="06F9E993" w14:textId="77777777" w:rsidTr="00954AA2">
        <w:tc>
          <w:tcPr>
            <w:tcW w:w="7338" w:type="dxa"/>
          </w:tcPr>
          <w:p w14:paraId="33BE27A0"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3083" w:type="dxa"/>
          </w:tcPr>
          <w:p w14:paraId="2102E438"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ЛР 8</w:t>
            </w:r>
          </w:p>
        </w:tc>
      </w:tr>
      <w:tr w:rsidR="00634239" w:rsidRPr="00634239" w14:paraId="0C6F809F" w14:textId="77777777" w:rsidTr="00954AA2">
        <w:tc>
          <w:tcPr>
            <w:tcW w:w="7338" w:type="dxa"/>
          </w:tcPr>
          <w:p w14:paraId="3C826CD7"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lastRenderedPageBreak/>
              <w:t>Проявляющий уважение к эстетическим ценностям, обладающий основами эстетической культуры.</w:t>
            </w:r>
          </w:p>
        </w:tc>
        <w:tc>
          <w:tcPr>
            <w:tcW w:w="3083" w:type="dxa"/>
          </w:tcPr>
          <w:p w14:paraId="72965609"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ЛР 11</w:t>
            </w:r>
          </w:p>
        </w:tc>
      </w:tr>
      <w:tr w:rsidR="00634239" w:rsidRPr="00634239" w14:paraId="360DFEE7" w14:textId="77777777" w:rsidTr="00954AA2">
        <w:tc>
          <w:tcPr>
            <w:tcW w:w="7338" w:type="dxa"/>
          </w:tcPr>
          <w:p w14:paraId="2CA6163A" w14:textId="77777777" w:rsidR="00634239" w:rsidRPr="00634239" w:rsidRDefault="00634239" w:rsidP="00634239">
            <w:pPr>
              <w:spacing w:after="0"/>
              <w:ind w:left="0"/>
              <w:rPr>
                <w:rFonts w:ascii="Times New Roman" w:hAnsi="Times New Roman"/>
                <w:b/>
                <w:sz w:val="24"/>
                <w:lang w:eastAsia="ru-RU"/>
              </w:rPr>
            </w:pPr>
            <w:r w:rsidRPr="00634239">
              <w:rPr>
                <w:rFonts w:ascii="Times New Roman" w:hAnsi="Times New Roman"/>
                <w:b/>
                <w:sz w:val="24"/>
                <w:lang w:eastAsia="ru-RU"/>
              </w:rPr>
              <w:t>Личностные результаты реализации программы воспитания, определенные отраслевыми требованиями к деловым качествам личности</w:t>
            </w:r>
          </w:p>
        </w:tc>
        <w:tc>
          <w:tcPr>
            <w:tcW w:w="3083" w:type="dxa"/>
          </w:tcPr>
          <w:p w14:paraId="7AAF66F7" w14:textId="77777777" w:rsidR="00634239" w:rsidRPr="00634239" w:rsidRDefault="00634239" w:rsidP="00634239">
            <w:pPr>
              <w:spacing w:after="0"/>
              <w:ind w:left="0"/>
              <w:rPr>
                <w:rFonts w:ascii="Times New Roman" w:hAnsi="Times New Roman"/>
                <w:sz w:val="24"/>
                <w:lang w:eastAsia="ru-RU"/>
              </w:rPr>
            </w:pPr>
          </w:p>
        </w:tc>
      </w:tr>
      <w:tr w:rsidR="00634239" w:rsidRPr="00634239" w14:paraId="070223A9" w14:textId="77777777" w:rsidTr="00954AA2">
        <w:tc>
          <w:tcPr>
            <w:tcW w:w="7338" w:type="dxa"/>
          </w:tcPr>
          <w:p w14:paraId="51F8B06B"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3083" w:type="dxa"/>
          </w:tcPr>
          <w:p w14:paraId="4C94E42B"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ЛР 15</w:t>
            </w:r>
          </w:p>
        </w:tc>
      </w:tr>
      <w:tr w:rsidR="00634239" w:rsidRPr="00634239" w14:paraId="50BF9455" w14:textId="77777777" w:rsidTr="00954AA2">
        <w:tc>
          <w:tcPr>
            <w:tcW w:w="7338" w:type="dxa"/>
          </w:tcPr>
          <w:p w14:paraId="781EBC4B"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3083" w:type="dxa"/>
          </w:tcPr>
          <w:p w14:paraId="4E2A8866"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ЛР 17</w:t>
            </w:r>
          </w:p>
        </w:tc>
      </w:tr>
      <w:tr w:rsidR="00634239" w:rsidRPr="00634239" w14:paraId="64BC539F" w14:textId="77777777" w:rsidTr="00954AA2">
        <w:tc>
          <w:tcPr>
            <w:tcW w:w="7338" w:type="dxa"/>
          </w:tcPr>
          <w:p w14:paraId="60AA7491"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Ценностное отношение обучающихся к людям иной национальности, веры, культуры; уважительного отношения к их взглядам.</w:t>
            </w:r>
          </w:p>
        </w:tc>
        <w:tc>
          <w:tcPr>
            <w:tcW w:w="3083" w:type="dxa"/>
          </w:tcPr>
          <w:p w14:paraId="0646C9E7" w14:textId="77777777" w:rsidR="00634239" w:rsidRPr="00634239" w:rsidRDefault="00634239" w:rsidP="00634239">
            <w:pPr>
              <w:spacing w:after="0"/>
              <w:ind w:left="0"/>
              <w:rPr>
                <w:rFonts w:ascii="Times New Roman" w:hAnsi="Times New Roman"/>
                <w:sz w:val="24"/>
                <w:lang w:eastAsia="ru-RU"/>
              </w:rPr>
            </w:pPr>
            <w:r w:rsidRPr="00634239">
              <w:rPr>
                <w:rFonts w:ascii="Times New Roman" w:hAnsi="Times New Roman"/>
                <w:sz w:val="24"/>
                <w:lang w:eastAsia="ru-RU"/>
              </w:rPr>
              <w:t>ЛР18</w:t>
            </w:r>
          </w:p>
        </w:tc>
      </w:tr>
    </w:tbl>
    <w:p w14:paraId="27E0D726" w14:textId="77777777" w:rsidR="00634239" w:rsidRPr="00634239" w:rsidRDefault="00634239" w:rsidP="00634239">
      <w:pPr>
        <w:spacing w:after="0"/>
        <w:ind w:left="0"/>
        <w:rPr>
          <w:rFonts w:eastAsia="Times New Roman"/>
          <w:color w:val="000000"/>
          <w:lang w:eastAsia="ru-RU"/>
        </w:rPr>
      </w:pPr>
    </w:p>
    <w:p w14:paraId="77AAA538" w14:textId="77777777" w:rsidR="00634239" w:rsidRPr="00634239" w:rsidRDefault="00634239" w:rsidP="00634239">
      <w:pPr>
        <w:keepNext/>
        <w:spacing w:after="0"/>
        <w:ind w:left="0"/>
        <w:jc w:val="center"/>
        <w:outlineLvl w:val="0"/>
        <w:rPr>
          <w:rFonts w:eastAsia="Times New Roman"/>
          <w:b/>
          <w:color w:val="000000"/>
          <w:lang w:eastAsia="ru-RU"/>
        </w:rPr>
      </w:pPr>
    </w:p>
    <w:p w14:paraId="1F5D8601" w14:textId="3298494B" w:rsidR="00634239" w:rsidRPr="000E7EE7" w:rsidRDefault="00634239" w:rsidP="00634239">
      <w:pPr>
        <w:spacing w:after="0"/>
        <w:ind w:left="0"/>
        <w:rPr>
          <w:rFonts w:eastAsia="Times New Roman"/>
          <w:color w:val="000000"/>
          <w:lang w:eastAsia="ru-RU"/>
        </w:rPr>
        <w:sectPr w:rsidR="00634239" w:rsidRPr="000E7EE7">
          <w:footerReference w:type="default" r:id="rId8"/>
          <w:pgSz w:w="16840" w:h="11907" w:orient="landscape"/>
          <w:pgMar w:top="851" w:right="992" w:bottom="851" w:left="1134" w:header="709" w:footer="709" w:gutter="0"/>
          <w:cols w:space="720"/>
        </w:sectPr>
      </w:pPr>
      <w:r w:rsidRPr="000E7EE7">
        <w:rPr>
          <w:rFonts w:eastAsia="Times New Roman"/>
          <w:color w:val="000000"/>
          <w:lang w:eastAsia="ru-RU"/>
        </w:rPr>
        <w:br w:type="page"/>
      </w:r>
    </w:p>
    <w:p w14:paraId="52F8BAA2" w14:textId="77777777" w:rsidR="00634239" w:rsidRPr="00634239" w:rsidRDefault="00634239" w:rsidP="00634239">
      <w:pPr>
        <w:spacing w:after="0"/>
        <w:ind w:left="0"/>
        <w:rPr>
          <w:rFonts w:eastAsia="Times New Roman"/>
          <w:color w:val="000000"/>
          <w:sz w:val="22"/>
          <w:szCs w:val="20"/>
          <w:lang w:eastAsia="ru-RU"/>
        </w:rPr>
      </w:pPr>
    </w:p>
    <w:p w14:paraId="2B1CAA00" w14:textId="77777777" w:rsidR="00634239" w:rsidRPr="00634239" w:rsidRDefault="00634239" w:rsidP="00634239">
      <w:pPr>
        <w:keepNext/>
        <w:spacing w:after="0" w:line="23" w:lineRule="atLeast"/>
        <w:ind w:left="0"/>
        <w:jc w:val="center"/>
        <w:outlineLvl w:val="0"/>
        <w:rPr>
          <w:rFonts w:eastAsia="Times New Roman"/>
          <w:b/>
          <w:color w:val="000000"/>
          <w:sz w:val="28"/>
          <w:szCs w:val="20"/>
          <w:lang w:eastAsia="ru-RU"/>
        </w:rPr>
      </w:pPr>
      <w:bookmarkStart w:id="1" w:name="__RefHeading___2"/>
      <w:bookmarkEnd w:id="1"/>
      <w:r w:rsidRPr="00634239">
        <w:rPr>
          <w:rFonts w:eastAsia="Times New Roman"/>
          <w:b/>
          <w:color w:val="000000"/>
          <w:sz w:val="28"/>
          <w:szCs w:val="20"/>
          <w:lang w:eastAsia="ru-RU"/>
        </w:rPr>
        <w:t>2. Структура и содержание общеобразовательной дисциплины</w:t>
      </w:r>
    </w:p>
    <w:p w14:paraId="05B290FA"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b/>
          <w:color w:val="000000"/>
          <w:sz w:val="28"/>
          <w:szCs w:val="20"/>
          <w:lang w:eastAsia="ru-RU"/>
        </w:rPr>
      </w:pPr>
    </w:p>
    <w:p w14:paraId="2E708B88"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b/>
          <w:color w:val="000000"/>
          <w:sz w:val="28"/>
          <w:szCs w:val="20"/>
          <w:lang w:eastAsia="ru-RU"/>
        </w:rPr>
      </w:pPr>
      <w:r w:rsidRPr="00634239">
        <w:rPr>
          <w:rFonts w:eastAsia="Times New Roman"/>
          <w:b/>
          <w:color w:val="000000"/>
          <w:sz w:val="28"/>
          <w:szCs w:val="20"/>
          <w:lang w:eastAsia="ru-RU"/>
        </w:rPr>
        <w:t>2.1. Объем дисциплины и виды учебной работы</w:t>
      </w:r>
    </w:p>
    <w:p w14:paraId="2EA5A98A"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b/>
          <w:color w:val="000000"/>
          <w:sz w:val="28"/>
          <w:szCs w:val="20"/>
          <w:lang w:eastAsia="ru-RU"/>
        </w:rPr>
      </w:pPr>
    </w:p>
    <w:tbl>
      <w:tblPr>
        <w:tblW w:w="0" w:type="auto"/>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7319"/>
        <w:gridCol w:w="3029"/>
      </w:tblGrid>
      <w:tr w:rsidR="00634239" w:rsidRPr="00634239" w14:paraId="4F5E399D" w14:textId="77777777" w:rsidTr="00954AA2">
        <w:trPr>
          <w:trHeight w:val="87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65D166" w14:textId="77777777" w:rsidR="00634239" w:rsidRPr="00634239" w:rsidRDefault="00634239" w:rsidP="00634239">
            <w:pPr>
              <w:spacing w:after="0" w:line="23" w:lineRule="atLeast"/>
              <w:ind w:left="0"/>
              <w:jc w:val="center"/>
              <w:rPr>
                <w:rFonts w:eastAsia="Times New Roman"/>
                <w:b/>
                <w:color w:val="000000"/>
                <w:sz w:val="28"/>
                <w:szCs w:val="20"/>
                <w:lang w:eastAsia="ru-RU"/>
              </w:rPr>
            </w:pPr>
            <w:r w:rsidRPr="00634239">
              <w:rPr>
                <w:rFonts w:eastAsia="Times New Roman"/>
                <w:b/>
                <w:color w:val="000000"/>
                <w:sz w:val="28"/>
                <w:szCs w:val="20"/>
                <w:lang w:eastAsia="ru-RU"/>
              </w:rPr>
              <w:t>Вид учебной работы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1F0DB8" w14:textId="77777777" w:rsidR="00634239" w:rsidRPr="00634239" w:rsidRDefault="00634239" w:rsidP="00634239">
            <w:pPr>
              <w:spacing w:after="0" w:line="23" w:lineRule="atLeast"/>
              <w:ind w:left="0"/>
              <w:jc w:val="center"/>
              <w:rPr>
                <w:rFonts w:eastAsia="Times New Roman"/>
                <w:b/>
                <w:color w:val="000000"/>
                <w:sz w:val="28"/>
                <w:szCs w:val="20"/>
                <w:lang w:eastAsia="ru-RU"/>
              </w:rPr>
            </w:pPr>
            <w:r w:rsidRPr="00634239">
              <w:rPr>
                <w:rFonts w:eastAsia="Times New Roman"/>
                <w:b/>
                <w:color w:val="000000"/>
                <w:sz w:val="28"/>
                <w:szCs w:val="20"/>
                <w:lang w:eastAsia="ru-RU"/>
              </w:rPr>
              <w:t>Базовый уровень</w:t>
            </w:r>
          </w:p>
        </w:tc>
      </w:tr>
      <w:tr w:rsidR="00634239" w:rsidRPr="00634239" w14:paraId="0F436FD9" w14:textId="77777777" w:rsidTr="00954AA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D519EB" w14:textId="77777777" w:rsidR="00634239" w:rsidRPr="00634239" w:rsidRDefault="00634239" w:rsidP="00634239">
            <w:pPr>
              <w:spacing w:after="0" w:line="23" w:lineRule="atLeast"/>
              <w:ind w:left="0"/>
              <w:jc w:val="center"/>
              <w:rPr>
                <w:rFonts w:eastAsia="Times New Roman"/>
                <w:b/>
                <w:color w:val="000000"/>
                <w:sz w:val="28"/>
                <w:szCs w:val="20"/>
                <w:lang w:eastAsia="ru-RU"/>
              </w:rPr>
            </w:pPr>
            <w:r w:rsidRPr="00634239">
              <w:rPr>
                <w:rFonts w:eastAsia="Times New Roman"/>
                <w:b/>
                <w:color w:val="000000"/>
                <w:sz w:val="28"/>
                <w:szCs w:val="20"/>
                <w:lang w:eastAsia="ru-RU"/>
              </w:rPr>
              <w:t>Объем образовательной программы дисциплины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503D10" w14:textId="77777777" w:rsidR="00634239" w:rsidRPr="00634239" w:rsidRDefault="00634239" w:rsidP="00634239">
            <w:pPr>
              <w:spacing w:after="0" w:line="23" w:lineRule="atLeast"/>
              <w:ind w:left="0"/>
              <w:jc w:val="center"/>
              <w:rPr>
                <w:rFonts w:eastAsia="Times New Roman"/>
                <w:b/>
                <w:color w:val="000000"/>
                <w:sz w:val="28"/>
                <w:szCs w:val="20"/>
                <w:lang w:eastAsia="ru-RU"/>
              </w:rPr>
            </w:pPr>
            <w:r w:rsidRPr="00634239">
              <w:rPr>
                <w:rFonts w:eastAsia="Times New Roman"/>
                <w:b/>
                <w:color w:val="000000"/>
                <w:sz w:val="28"/>
                <w:szCs w:val="20"/>
                <w:lang w:eastAsia="ru-RU"/>
              </w:rPr>
              <w:t>135</w:t>
            </w:r>
          </w:p>
        </w:tc>
      </w:tr>
      <w:tr w:rsidR="00634239" w:rsidRPr="00634239" w14:paraId="1E83D254" w14:textId="77777777" w:rsidTr="00954AA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2693ED" w14:textId="77777777" w:rsidR="00634239" w:rsidRPr="00634239" w:rsidRDefault="00634239" w:rsidP="00634239">
            <w:pPr>
              <w:spacing w:after="0" w:line="23" w:lineRule="atLeast"/>
              <w:ind w:left="0"/>
              <w:rPr>
                <w:rFonts w:eastAsia="Times New Roman"/>
                <w:b/>
                <w:color w:val="000000"/>
                <w:sz w:val="28"/>
                <w:szCs w:val="20"/>
                <w:lang w:eastAsia="ru-RU"/>
              </w:rPr>
            </w:pPr>
            <w:r w:rsidRPr="00634239">
              <w:rPr>
                <w:rFonts w:eastAsia="Times New Roman"/>
                <w:b/>
                <w:color w:val="000000"/>
                <w:sz w:val="28"/>
                <w:szCs w:val="20"/>
                <w:lang w:eastAsia="ru-RU"/>
              </w:rPr>
              <w:t>Основное содержание</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05B880" w14:textId="77777777" w:rsidR="00634239" w:rsidRPr="00634239" w:rsidRDefault="00634239" w:rsidP="00634239">
            <w:pPr>
              <w:spacing w:after="0" w:line="23" w:lineRule="atLeast"/>
              <w:ind w:left="0"/>
              <w:jc w:val="center"/>
              <w:rPr>
                <w:rFonts w:eastAsia="Times New Roman"/>
                <w:b/>
                <w:color w:val="000000"/>
                <w:sz w:val="28"/>
                <w:szCs w:val="20"/>
                <w:lang w:eastAsia="ru-RU"/>
              </w:rPr>
            </w:pPr>
            <w:r w:rsidRPr="00634239">
              <w:rPr>
                <w:rFonts w:eastAsia="Times New Roman"/>
                <w:b/>
                <w:color w:val="000000"/>
                <w:sz w:val="28"/>
                <w:szCs w:val="20"/>
                <w:lang w:eastAsia="ru-RU"/>
              </w:rPr>
              <w:t>133</w:t>
            </w:r>
          </w:p>
        </w:tc>
      </w:tr>
      <w:tr w:rsidR="00634239" w:rsidRPr="00634239" w14:paraId="2E7992A1" w14:textId="77777777" w:rsidTr="00954AA2">
        <w:trPr>
          <w:trHeight w:val="490"/>
        </w:trPr>
        <w:tc>
          <w:tcPr>
            <w:tcW w:w="1034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4228B376" w14:textId="77777777" w:rsidR="00634239" w:rsidRPr="00634239" w:rsidRDefault="00634239" w:rsidP="00634239">
            <w:pPr>
              <w:spacing w:after="0" w:line="23" w:lineRule="atLeast"/>
              <w:ind w:left="0"/>
              <w:rPr>
                <w:rFonts w:eastAsia="Times New Roman"/>
                <w:color w:val="000000"/>
                <w:sz w:val="28"/>
                <w:szCs w:val="20"/>
                <w:lang w:eastAsia="ru-RU"/>
              </w:rPr>
            </w:pPr>
            <w:r w:rsidRPr="00634239">
              <w:rPr>
                <w:rFonts w:eastAsia="Times New Roman"/>
                <w:color w:val="000000"/>
                <w:sz w:val="28"/>
                <w:szCs w:val="20"/>
                <w:lang w:eastAsia="ru-RU"/>
              </w:rPr>
              <w:t>в т. ч.:</w:t>
            </w:r>
          </w:p>
        </w:tc>
      </w:tr>
      <w:tr w:rsidR="00634239" w:rsidRPr="00634239" w14:paraId="25A1AA0C" w14:textId="77777777" w:rsidTr="00954AA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FAFF63" w14:textId="77777777" w:rsidR="00634239" w:rsidRPr="00634239" w:rsidRDefault="00634239" w:rsidP="00634239">
            <w:pPr>
              <w:spacing w:after="0" w:line="23" w:lineRule="atLeast"/>
              <w:ind w:left="0"/>
              <w:rPr>
                <w:rFonts w:eastAsia="Times New Roman"/>
                <w:color w:val="000000"/>
                <w:sz w:val="28"/>
                <w:szCs w:val="20"/>
                <w:lang w:eastAsia="ru-RU"/>
              </w:rPr>
            </w:pPr>
            <w:r w:rsidRPr="00634239">
              <w:rPr>
                <w:rFonts w:eastAsia="Times New Roman"/>
                <w:color w:val="000000"/>
                <w:sz w:val="28"/>
                <w:szCs w:val="20"/>
                <w:lang w:eastAsia="ru-RU"/>
              </w:rPr>
              <w:t>теоретическое обучение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02424BA" w14:textId="77777777" w:rsidR="00634239" w:rsidRPr="00634239" w:rsidRDefault="00634239" w:rsidP="00634239">
            <w:pPr>
              <w:spacing w:after="0" w:line="23" w:lineRule="atLeast"/>
              <w:ind w:left="0"/>
              <w:jc w:val="center"/>
              <w:rPr>
                <w:rFonts w:eastAsia="Times New Roman"/>
                <w:color w:val="000000"/>
                <w:sz w:val="28"/>
                <w:szCs w:val="20"/>
                <w:lang w:eastAsia="ru-RU"/>
              </w:rPr>
            </w:pPr>
            <w:r w:rsidRPr="00634239">
              <w:rPr>
                <w:rFonts w:eastAsia="Times New Roman"/>
                <w:color w:val="000000"/>
                <w:sz w:val="28"/>
                <w:szCs w:val="20"/>
                <w:lang w:eastAsia="ru-RU"/>
              </w:rPr>
              <w:t>66</w:t>
            </w:r>
          </w:p>
        </w:tc>
      </w:tr>
      <w:tr w:rsidR="00634239" w:rsidRPr="00634239" w14:paraId="1FA766F3" w14:textId="77777777" w:rsidTr="00954AA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0543DC" w14:textId="77777777" w:rsidR="00634239" w:rsidRPr="00634239" w:rsidRDefault="00634239" w:rsidP="00634239">
            <w:pPr>
              <w:spacing w:after="0" w:line="23" w:lineRule="atLeast"/>
              <w:ind w:left="0"/>
              <w:rPr>
                <w:rFonts w:eastAsia="Times New Roman"/>
                <w:color w:val="000000"/>
                <w:sz w:val="28"/>
                <w:szCs w:val="20"/>
                <w:lang w:eastAsia="ru-RU"/>
              </w:rPr>
            </w:pPr>
            <w:r w:rsidRPr="00634239">
              <w:rPr>
                <w:rFonts w:eastAsia="Times New Roman"/>
                <w:color w:val="000000"/>
                <w:sz w:val="28"/>
                <w:szCs w:val="20"/>
                <w:lang w:eastAsia="ru-RU"/>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3091CEC" w14:textId="77777777" w:rsidR="00634239" w:rsidRPr="00634239" w:rsidRDefault="00634239" w:rsidP="00634239">
            <w:pPr>
              <w:spacing w:after="0" w:line="23" w:lineRule="atLeast"/>
              <w:ind w:left="0"/>
              <w:jc w:val="center"/>
              <w:rPr>
                <w:rFonts w:eastAsia="Times New Roman"/>
                <w:color w:val="000000"/>
                <w:sz w:val="28"/>
                <w:szCs w:val="20"/>
                <w:lang w:eastAsia="ru-RU"/>
              </w:rPr>
            </w:pPr>
            <w:r w:rsidRPr="00634239">
              <w:rPr>
                <w:rFonts w:eastAsia="Times New Roman"/>
                <w:color w:val="000000"/>
                <w:sz w:val="28"/>
                <w:szCs w:val="20"/>
                <w:lang w:eastAsia="ru-RU"/>
              </w:rPr>
              <w:t>67</w:t>
            </w:r>
          </w:p>
        </w:tc>
      </w:tr>
      <w:tr w:rsidR="00634239" w:rsidRPr="00634239" w14:paraId="44D01EBF" w14:textId="77777777" w:rsidTr="00954AA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52A40" w14:textId="77777777" w:rsidR="00634239" w:rsidRPr="00634239" w:rsidRDefault="00634239" w:rsidP="00634239">
            <w:pPr>
              <w:spacing w:after="0" w:line="23" w:lineRule="atLeast"/>
              <w:ind w:left="0"/>
              <w:rPr>
                <w:rFonts w:eastAsia="Times New Roman"/>
                <w:color w:val="000000"/>
                <w:sz w:val="28"/>
                <w:szCs w:val="20"/>
                <w:lang w:eastAsia="ru-RU"/>
              </w:rPr>
            </w:pPr>
            <w:r w:rsidRPr="00634239">
              <w:rPr>
                <w:rFonts w:eastAsia="Times New Roman"/>
                <w:b/>
                <w:color w:val="000000"/>
                <w:sz w:val="28"/>
                <w:szCs w:val="20"/>
                <w:lang w:eastAsia="ru-RU"/>
              </w:rPr>
              <w:t>Профессионально ориентированное содержание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0D2DF5F" w14:textId="77777777" w:rsidR="00634239" w:rsidRPr="00634239" w:rsidRDefault="00634239" w:rsidP="00634239">
            <w:pPr>
              <w:spacing w:after="0" w:line="23" w:lineRule="atLeast"/>
              <w:ind w:left="0"/>
              <w:jc w:val="center"/>
              <w:rPr>
                <w:rFonts w:eastAsia="Times New Roman"/>
                <w:color w:val="000000"/>
                <w:sz w:val="28"/>
                <w:szCs w:val="20"/>
                <w:lang w:eastAsia="ru-RU"/>
              </w:rPr>
            </w:pPr>
            <w:r w:rsidRPr="00634239">
              <w:rPr>
                <w:rFonts w:eastAsia="Times New Roman"/>
                <w:b/>
                <w:color w:val="000000"/>
                <w:sz w:val="28"/>
                <w:szCs w:val="20"/>
                <w:lang w:eastAsia="ru-RU"/>
              </w:rPr>
              <w:t>8</w:t>
            </w:r>
          </w:p>
        </w:tc>
      </w:tr>
      <w:tr w:rsidR="00634239" w:rsidRPr="00634239" w14:paraId="2FE3AEAB" w14:textId="77777777" w:rsidTr="00954AA2">
        <w:trPr>
          <w:trHeight w:val="490"/>
        </w:trPr>
        <w:tc>
          <w:tcPr>
            <w:tcW w:w="1034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7F385A0D" w14:textId="77777777" w:rsidR="00634239" w:rsidRPr="00634239" w:rsidRDefault="00634239" w:rsidP="00634239">
            <w:pPr>
              <w:spacing w:after="0" w:line="23" w:lineRule="atLeast"/>
              <w:ind w:left="0"/>
              <w:rPr>
                <w:rFonts w:eastAsia="Times New Roman"/>
                <w:color w:val="000000"/>
                <w:sz w:val="28"/>
                <w:szCs w:val="20"/>
                <w:lang w:eastAsia="ru-RU"/>
              </w:rPr>
            </w:pPr>
            <w:r w:rsidRPr="00634239">
              <w:rPr>
                <w:rFonts w:eastAsia="Times New Roman"/>
                <w:color w:val="000000"/>
                <w:sz w:val="28"/>
                <w:szCs w:val="20"/>
                <w:lang w:eastAsia="ru-RU"/>
              </w:rPr>
              <w:t>в т. ч.:</w:t>
            </w:r>
          </w:p>
        </w:tc>
      </w:tr>
      <w:tr w:rsidR="00634239" w:rsidRPr="00634239" w14:paraId="44D6C07B" w14:textId="77777777" w:rsidTr="00954AA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B09908" w14:textId="77777777" w:rsidR="00634239" w:rsidRPr="00634239" w:rsidRDefault="00634239" w:rsidP="00634239">
            <w:pPr>
              <w:spacing w:after="0" w:line="23" w:lineRule="atLeast"/>
              <w:ind w:left="0"/>
              <w:rPr>
                <w:rFonts w:eastAsia="Times New Roman"/>
                <w:color w:val="000000"/>
                <w:sz w:val="28"/>
                <w:szCs w:val="20"/>
                <w:lang w:eastAsia="ru-RU"/>
              </w:rPr>
            </w:pPr>
            <w:r w:rsidRPr="00634239">
              <w:rPr>
                <w:rFonts w:eastAsia="Times New Roman"/>
                <w:color w:val="000000"/>
                <w:sz w:val="28"/>
                <w:szCs w:val="20"/>
                <w:lang w:eastAsia="ru-RU"/>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DEBA99D" w14:textId="77777777" w:rsidR="00634239" w:rsidRPr="00634239" w:rsidRDefault="00634239" w:rsidP="00634239">
            <w:pPr>
              <w:spacing w:after="0" w:line="23" w:lineRule="atLeast"/>
              <w:ind w:left="0"/>
              <w:jc w:val="center"/>
              <w:rPr>
                <w:rFonts w:eastAsia="Times New Roman"/>
                <w:color w:val="000000"/>
                <w:sz w:val="28"/>
                <w:szCs w:val="20"/>
                <w:lang w:eastAsia="ru-RU"/>
              </w:rPr>
            </w:pPr>
            <w:r w:rsidRPr="00634239">
              <w:rPr>
                <w:rFonts w:eastAsia="Times New Roman"/>
                <w:color w:val="000000"/>
                <w:sz w:val="28"/>
                <w:szCs w:val="20"/>
                <w:lang w:eastAsia="ru-RU"/>
              </w:rPr>
              <w:t>8</w:t>
            </w:r>
          </w:p>
        </w:tc>
      </w:tr>
      <w:tr w:rsidR="00634239" w:rsidRPr="00634239" w14:paraId="231F8A74" w14:textId="77777777" w:rsidTr="00954AA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A2FD5B" w14:textId="77777777" w:rsidR="00634239" w:rsidRPr="00634239" w:rsidRDefault="00634239" w:rsidP="00634239">
            <w:pPr>
              <w:spacing w:after="0" w:line="23" w:lineRule="atLeast"/>
              <w:ind w:left="0"/>
              <w:rPr>
                <w:rFonts w:eastAsia="Times New Roman"/>
                <w:color w:val="000000"/>
                <w:sz w:val="28"/>
                <w:szCs w:val="20"/>
                <w:lang w:eastAsia="ru-RU"/>
              </w:rPr>
            </w:pPr>
            <w:r w:rsidRPr="00634239">
              <w:rPr>
                <w:rFonts w:eastAsia="Times New Roman"/>
                <w:b/>
                <w:color w:val="000000"/>
                <w:sz w:val="28"/>
                <w:szCs w:val="20"/>
                <w:lang w:eastAsia="ru-RU"/>
              </w:rPr>
              <w:t>Индивидуальный проект</w:t>
            </w:r>
            <w:r w:rsidRPr="00634239">
              <w:rPr>
                <w:rFonts w:eastAsia="Times New Roman"/>
                <w:i/>
                <w:color w:val="000000"/>
                <w:sz w:val="28"/>
                <w:szCs w:val="20"/>
                <w:lang w:eastAsia="ru-RU"/>
              </w:rPr>
              <w:t>(да/нет</w:t>
            </w:r>
            <w:r w:rsidRPr="00634239">
              <w:rPr>
                <w:rFonts w:eastAsia="Times New Roman"/>
                <w:color w:val="000000"/>
                <w:sz w:val="28"/>
                <w:szCs w:val="20"/>
                <w:lang w:eastAsia="ru-RU"/>
              </w:rPr>
              <w:t>)</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0DE819E" w14:textId="77777777" w:rsidR="00634239" w:rsidRPr="00634239" w:rsidRDefault="00634239" w:rsidP="00634239">
            <w:pPr>
              <w:spacing w:after="0" w:line="23" w:lineRule="atLeast"/>
              <w:ind w:left="0"/>
              <w:jc w:val="center"/>
              <w:rPr>
                <w:rFonts w:eastAsia="Times New Roman"/>
                <w:color w:val="000000"/>
                <w:sz w:val="28"/>
                <w:szCs w:val="20"/>
                <w:lang w:eastAsia="ru-RU"/>
              </w:rPr>
            </w:pPr>
            <w:r w:rsidRPr="00634239">
              <w:rPr>
                <w:rFonts w:eastAsia="Times New Roman"/>
                <w:color w:val="000000"/>
                <w:sz w:val="28"/>
                <w:szCs w:val="20"/>
                <w:lang w:eastAsia="ru-RU"/>
              </w:rPr>
              <w:t>нет</w:t>
            </w:r>
          </w:p>
        </w:tc>
      </w:tr>
      <w:tr w:rsidR="00634239" w:rsidRPr="00634239" w14:paraId="06AF0A19" w14:textId="77777777" w:rsidTr="00954AA2">
        <w:trPr>
          <w:trHeight w:val="331"/>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0F47F4" w14:textId="77777777" w:rsidR="00634239" w:rsidRPr="00634239" w:rsidRDefault="00634239" w:rsidP="00634239">
            <w:pPr>
              <w:spacing w:after="0" w:line="23" w:lineRule="atLeast"/>
              <w:ind w:left="0"/>
              <w:rPr>
                <w:rFonts w:eastAsia="Times New Roman"/>
                <w:b/>
                <w:i/>
                <w:color w:val="000000"/>
                <w:sz w:val="28"/>
                <w:szCs w:val="20"/>
                <w:lang w:eastAsia="ru-RU"/>
              </w:rPr>
            </w:pPr>
            <w:r w:rsidRPr="00634239">
              <w:rPr>
                <w:rFonts w:eastAsia="Times New Roman"/>
                <w:b/>
                <w:color w:val="000000"/>
                <w:sz w:val="28"/>
                <w:szCs w:val="20"/>
                <w:lang w:eastAsia="ru-RU"/>
              </w:rPr>
              <w:t>Промежуточная аттестация</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481DE1" w14:textId="77777777" w:rsidR="00634239" w:rsidRPr="00634239" w:rsidRDefault="00634239" w:rsidP="00634239">
            <w:pPr>
              <w:spacing w:after="0" w:line="23" w:lineRule="atLeast"/>
              <w:ind w:left="0"/>
              <w:jc w:val="center"/>
              <w:rPr>
                <w:rFonts w:eastAsia="Times New Roman"/>
                <w:b/>
                <w:color w:val="000000"/>
                <w:sz w:val="28"/>
                <w:szCs w:val="20"/>
                <w:lang w:eastAsia="ru-RU"/>
              </w:rPr>
            </w:pPr>
            <w:r w:rsidRPr="00634239">
              <w:rPr>
                <w:rFonts w:eastAsia="Times New Roman"/>
                <w:b/>
                <w:color w:val="000000"/>
                <w:sz w:val="28"/>
                <w:szCs w:val="20"/>
                <w:lang w:eastAsia="ru-RU"/>
              </w:rPr>
              <w:t>2</w:t>
            </w:r>
          </w:p>
        </w:tc>
      </w:tr>
    </w:tbl>
    <w:p w14:paraId="7D0B390B" w14:textId="77777777" w:rsid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rPr>
          <w:rFonts w:eastAsia="Times New Roman"/>
          <w:color w:val="000000"/>
          <w:sz w:val="22"/>
          <w:szCs w:val="20"/>
          <w:lang w:eastAsia="ru-RU"/>
        </w:rPr>
        <w:sectPr w:rsidR="00634239" w:rsidSect="00634239">
          <w:pgSz w:w="11907" w:h="16840"/>
          <w:pgMar w:top="992" w:right="851" w:bottom="1134" w:left="851" w:header="709" w:footer="709" w:gutter="0"/>
          <w:cols w:space="720"/>
        </w:sectPr>
      </w:pPr>
    </w:p>
    <w:p w14:paraId="46C373E2" w14:textId="77777777" w:rsidR="00634239" w:rsidRPr="00634239" w:rsidRDefault="00634239" w:rsidP="00634239">
      <w:pPr>
        <w:spacing w:after="0" w:line="23" w:lineRule="atLeast"/>
        <w:ind w:left="0"/>
        <w:jc w:val="center"/>
        <w:rPr>
          <w:rFonts w:eastAsia="Times New Roman"/>
          <w:b/>
          <w:color w:val="000000"/>
          <w:sz w:val="28"/>
          <w:szCs w:val="20"/>
          <w:lang w:eastAsia="ru-RU"/>
        </w:rPr>
      </w:pPr>
      <w:r w:rsidRPr="00634239">
        <w:rPr>
          <w:rFonts w:eastAsia="Times New Roman"/>
          <w:b/>
          <w:color w:val="000000"/>
          <w:sz w:val="28"/>
          <w:szCs w:val="20"/>
          <w:lang w:eastAsia="ru-RU"/>
        </w:rPr>
        <w:lastRenderedPageBreak/>
        <w:t>2.2. Тематический план и содержание дисциплины</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3"/>
        <w:gridCol w:w="9072"/>
        <w:gridCol w:w="1134"/>
        <w:gridCol w:w="2268"/>
      </w:tblGrid>
      <w:tr w:rsidR="00634239" w:rsidRPr="00634239" w14:paraId="1A35DFFC" w14:textId="77777777" w:rsidTr="00954AA2">
        <w:trPr>
          <w:trHeight w:val="20"/>
          <w:tblHeader/>
        </w:trPr>
        <w:tc>
          <w:tcPr>
            <w:tcW w:w="2263" w:type="dxa"/>
            <w:tcBorders>
              <w:top w:val="single" w:sz="4" w:space="0" w:color="000000"/>
              <w:left w:val="single" w:sz="4" w:space="0" w:color="000000"/>
              <w:bottom w:val="single" w:sz="4" w:space="0" w:color="000000"/>
              <w:right w:val="single" w:sz="4" w:space="0" w:color="000000"/>
            </w:tcBorders>
            <w:vAlign w:val="center"/>
          </w:tcPr>
          <w:p w14:paraId="53417859"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eastAsia="Times New Roman"/>
                <w:b/>
                <w:color w:val="000000"/>
                <w:szCs w:val="20"/>
                <w:lang w:eastAsia="ru-RU"/>
              </w:rPr>
            </w:pPr>
            <w:r w:rsidRPr="00634239">
              <w:rPr>
                <w:rFonts w:eastAsia="Times New Roman"/>
                <w:b/>
                <w:color w:val="000000"/>
                <w:szCs w:val="20"/>
                <w:lang w:eastAsia="ru-RU"/>
              </w:rPr>
              <w:t>Наименование разделов и тем</w:t>
            </w:r>
          </w:p>
        </w:tc>
        <w:tc>
          <w:tcPr>
            <w:tcW w:w="9072" w:type="dxa"/>
            <w:tcBorders>
              <w:top w:val="single" w:sz="4" w:space="0" w:color="000000"/>
              <w:left w:val="single" w:sz="4" w:space="0" w:color="000000"/>
              <w:bottom w:val="single" w:sz="4" w:space="0" w:color="000000"/>
              <w:right w:val="single" w:sz="4" w:space="0" w:color="000000"/>
            </w:tcBorders>
            <w:vAlign w:val="center"/>
          </w:tcPr>
          <w:p w14:paraId="11B2C09B"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7" w:right="57"/>
              <w:jc w:val="center"/>
              <w:rPr>
                <w:rFonts w:eastAsia="Times New Roman"/>
                <w:b/>
                <w:color w:val="000000"/>
                <w:szCs w:val="20"/>
                <w:lang w:eastAsia="ru-RU"/>
              </w:rPr>
            </w:pPr>
            <w:r w:rsidRPr="00634239">
              <w:rPr>
                <w:rFonts w:eastAsia="Times New Roman"/>
                <w:b/>
                <w:color w:val="000000"/>
                <w:szCs w:val="20"/>
                <w:lang w:eastAsia="ru-RU"/>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193BEB9"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eastAsia="Times New Roman"/>
                <w:b/>
                <w:color w:val="000000"/>
                <w:szCs w:val="20"/>
                <w:lang w:eastAsia="ru-RU"/>
              </w:rPr>
            </w:pPr>
            <w:r w:rsidRPr="00634239">
              <w:rPr>
                <w:rFonts w:eastAsia="Times New Roman"/>
                <w:b/>
                <w:color w:val="000000"/>
                <w:szCs w:val="20"/>
                <w:lang w:eastAsia="ru-RU"/>
              </w:rPr>
              <w:t>Объём часов</w:t>
            </w:r>
          </w:p>
        </w:tc>
        <w:tc>
          <w:tcPr>
            <w:tcW w:w="2268" w:type="dxa"/>
            <w:tcBorders>
              <w:top w:val="single" w:sz="4" w:space="0" w:color="000000"/>
              <w:left w:val="single" w:sz="4" w:space="0" w:color="000000"/>
              <w:bottom w:val="single" w:sz="4" w:space="0" w:color="000000"/>
              <w:right w:val="single" w:sz="4" w:space="0" w:color="000000"/>
            </w:tcBorders>
            <w:vAlign w:val="center"/>
          </w:tcPr>
          <w:p w14:paraId="6C086C76"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eastAsia="Times New Roman"/>
                <w:b/>
                <w:color w:val="000000"/>
                <w:szCs w:val="20"/>
                <w:lang w:eastAsia="ru-RU"/>
              </w:rPr>
            </w:pPr>
            <w:r w:rsidRPr="00634239">
              <w:rPr>
                <w:rFonts w:eastAsia="Times New Roman"/>
                <w:b/>
                <w:color w:val="000000"/>
                <w:szCs w:val="20"/>
                <w:lang w:eastAsia="ru-RU"/>
              </w:rPr>
              <w:t xml:space="preserve">Формируемые общие и профессиональные компетенции </w:t>
            </w:r>
          </w:p>
        </w:tc>
      </w:tr>
      <w:tr w:rsidR="00634239" w:rsidRPr="00634239" w14:paraId="3DA5F5E3" w14:textId="77777777" w:rsidTr="00954AA2">
        <w:trPr>
          <w:trHeight w:val="20"/>
        </w:trPr>
        <w:tc>
          <w:tcPr>
            <w:tcW w:w="2263" w:type="dxa"/>
            <w:tcBorders>
              <w:top w:val="single" w:sz="4" w:space="0" w:color="000000"/>
              <w:left w:val="single" w:sz="4" w:space="0" w:color="000000"/>
              <w:bottom w:val="single" w:sz="4" w:space="0" w:color="000000"/>
              <w:right w:val="single" w:sz="4" w:space="0" w:color="000000"/>
            </w:tcBorders>
            <w:vAlign w:val="center"/>
          </w:tcPr>
          <w:p w14:paraId="1FDE766E"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1</w:t>
            </w:r>
          </w:p>
        </w:tc>
        <w:tc>
          <w:tcPr>
            <w:tcW w:w="9072" w:type="dxa"/>
            <w:tcBorders>
              <w:top w:val="single" w:sz="4" w:space="0" w:color="000000"/>
              <w:left w:val="single" w:sz="4" w:space="0" w:color="000000"/>
              <w:bottom w:val="single" w:sz="4" w:space="0" w:color="000000"/>
              <w:right w:val="single" w:sz="4" w:space="0" w:color="000000"/>
            </w:tcBorders>
            <w:vAlign w:val="center"/>
          </w:tcPr>
          <w:p w14:paraId="3472100F"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16DEEED6"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3</w:t>
            </w:r>
          </w:p>
        </w:tc>
        <w:tc>
          <w:tcPr>
            <w:tcW w:w="2268" w:type="dxa"/>
            <w:tcBorders>
              <w:top w:val="single" w:sz="4" w:space="0" w:color="000000"/>
              <w:left w:val="single" w:sz="4" w:space="0" w:color="000000"/>
              <w:bottom w:val="single" w:sz="4" w:space="0" w:color="000000"/>
              <w:right w:val="single" w:sz="4" w:space="0" w:color="000000"/>
            </w:tcBorders>
            <w:vAlign w:val="center"/>
          </w:tcPr>
          <w:p w14:paraId="017D43FD"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r>
      <w:tr w:rsidR="00634239" w:rsidRPr="00634239" w14:paraId="2CAAC52D" w14:textId="77777777" w:rsidTr="00634239">
        <w:trPr>
          <w:trHeight w:val="239"/>
        </w:trPr>
        <w:tc>
          <w:tcPr>
            <w:tcW w:w="11335" w:type="dxa"/>
            <w:gridSpan w:val="2"/>
            <w:tcBorders>
              <w:top w:val="single" w:sz="4" w:space="0" w:color="000000"/>
              <w:left w:val="single" w:sz="4" w:space="0" w:color="000000"/>
              <w:bottom w:val="single" w:sz="4" w:space="0" w:color="000000"/>
              <w:right w:val="single" w:sz="4" w:space="0" w:color="000000"/>
            </w:tcBorders>
            <w:vAlign w:val="center"/>
          </w:tcPr>
          <w:p w14:paraId="22D6C90E"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eastAsia="Times New Roman"/>
                <w:b/>
                <w:color w:val="000000"/>
                <w:szCs w:val="20"/>
                <w:lang w:eastAsia="ru-RU"/>
              </w:rPr>
            </w:pPr>
            <w:r w:rsidRPr="00634239">
              <w:rPr>
                <w:rFonts w:eastAsia="Times New Roman"/>
                <w:b/>
                <w:color w:val="000000"/>
                <w:szCs w:val="20"/>
                <w:lang w:eastAsia="ru-RU"/>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4EBD6E2"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9F69CE"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eastAsia="Times New Roman"/>
                <w:color w:val="000000"/>
                <w:szCs w:val="20"/>
                <w:lang w:eastAsia="ru-RU"/>
              </w:rPr>
            </w:pPr>
          </w:p>
        </w:tc>
      </w:tr>
      <w:tr w:rsidR="00634239" w:rsidRPr="00634239" w14:paraId="23B0CA5A" w14:textId="77777777" w:rsidTr="00634239">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2E5B11CF"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rFonts w:eastAsia="Times New Roman"/>
                <w:color w:val="000000"/>
                <w:szCs w:val="20"/>
                <w:lang w:eastAsia="ru-RU"/>
              </w:rPr>
            </w:pPr>
            <w:r w:rsidRPr="00634239">
              <w:rPr>
                <w:rFonts w:eastAsia="Times New Roman"/>
                <w:b/>
                <w:color w:val="000000"/>
                <w:szCs w:val="20"/>
                <w:lang w:eastAsia="ru-RU"/>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6C71075"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CF45AD"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441A31EA" w14:textId="77777777" w:rsidTr="00634239">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504FA3A1"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 xml:space="preserve">Тема 1.1. Мир в начале ХХ в. </w:t>
            </w:r>
          </w:p>
          <w:p w14:paraId="1A453587" w14:textId="77777777" w:rsidR="00634239" w:rsidRPr="00634239" w:rsidRDefault="00634239" w:rsidP="00634239">
            <w:pPr>
              <w:spacing w:after="0"/>
              <w:ind w:left="0"/>
              <w:jc w:val="both"/>
              <w:rPr>
                <w:rFonts w:eastAsia="Times New Roman"/>
                <w:b/>
                <w:color w:val="000000"/>
                <w:szCs w:val="20"/>
                <w:lang w:eastAsia="ru-RU"/>
              </w:rPr>
            </w:pPr>
          </w:p>
          <w:p w14:paraId="6C232DF1"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 xml:space="preserve">Первая мировая </w:t>
            </w:r>
          </w:p>
          <w:p w14:paraId="1CA675B5"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война. 1914–1918 гг.</w:t>
            </w:r>
          </w:p>
        </w:tc>
        <w:tc>
          <w:tcPr>
            <w:tcW w:w="9072" w:type="dxa"/>
            <w:tcBorders>
              <w:top w:val="single" w:sz="4" w:space="0" w:color="000000"/>
              <w:left w:val="single" w:sz="4" w:space="0" w:color="000000"/>
              <w:bottom w:val="single" w:sz="4" w:space="0" w:color="000000"/>
              <w:right w:val="single" w:sz="4" w:space="0" w:color="000000"/>
            </w:tcBorders>
          </w:tcPr>
          <w:p w14:paraId="38FE5DAC"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15C5CD0"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F615C6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7523724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6BE4D05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310EA3CF" w14:textId="77777777" w:rsidTr="00634239">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3BF9A56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34BB15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14:paraId="39DE5A2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634239">
              <w:rPr>
                <w:rFonts w:eastAsia="Times New Roman"/>
                <w:color w:val="000000"/>
                <w:szCs w:val="20"/>
                <w:lang w:eastAsia="ru-RU"/>
              </w:rPr>
              <w:t>Компьенское</w:t>
            </w:r>
            <w:proofErr w:type="spellEnd"/>
            <w:r w:rsidRPr="00634239">
              <w:rPr>
                <w:rFonts w:eastAsia="Times New Roman"/>
                <w:color w:val="000000"/>
                <w:szCs w:val="20"/>
                <w:lang w:eastAsia="ru-RU"/>
              </w:rPr>
              <w:t xml:space="preserve">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235490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13FA0F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DC3AA9F" w14:textId="77777777" w:rsidTr="00634239">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9AEF6B9"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83BC55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Практическая работа № 1 </w:t>
            </w:r>
            <w:r w:rsidRPr="00634239">
              <w:rPr>
                <w:rFonts w:eastAsia="Times New Roman"/>
                <w:b/>
                <w:color w:val="000000"/>
                <w:szCs w:val="20"/>
                <w:lang w:eastAsia="ru-RU"/>
              </w:rPr>
              <w:t>«</w:t>
            </w:r>
            <w:r w:rsidRPr="00634239">
              <w:rPr>
                <w:rFonts w:eastAsia="Times New Roman"/>
                <w:color w:val="000000"/>
                <w:szCs w:val="20"/>
                <w:lang w:eastAsia="ru-RU"/>
              </w:rPr>
              <w:t>Изменение социальной структуры общества. Рабочее движение и социализм.»</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80F566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F73850A" w14:textId="77777777" w:rsidR="00634239" w:rsidRPr="00634239" w:rsidRDefault="00634239" w:rsidP="00634239">
            <w:pPr>
              <w:spacing w:after="0"/>
              <w:ind w:left="0"/>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54BC28D6" w14:textId="77777777" w:rsidTr="00634239">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675756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3248EA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C81B85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78AD93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21F6A35A" w14:textId="77777777" w:rsidTr="00634239">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51777E5F"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037DA2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Практическая работа № 2 </w:t>
            </w:r>
            <w:r w:rsidRPr="00634239">
              <w:rPr>
                <w:rFonts w:eastAsia="Times New Roman"/>
                <w:b/>
                <w:color w:val="000000"/>
                <w:szCs w:val="20"/>
                <w:lang w:eastAsia="ru-RU"/>
              </w:rPr>
              <w:t>«</w:t>
            </w:r>
            <w:proofErr w:type="spellStart"/>
            <w:r w:rsidRPr="00634239">
              <w:rPr>
                <w:rFonts w:eastAsia="Times New Roman"/>
                <w:color w:val="000000"/>
                <w:szCs w:val="20"/>
                <w:lang w:eastAsia="ru-RU"/>
              </w:rPr>
              <w:t>Компьенское</w:t>
            </w:r>
            <w:proofErr w:type="spellEnd"/>
            <w:r w:rsidRPr="00634239">
              <w:rPr>
                <w:rFonts w:eastAsia="Times New Roman"/>
                <w:color w:val="000000"/>
                <w:szCs w:val="20"/>
                <w:lang w:eastAsia="ru-RU"/>
              </w:rPr>
              <w:t xml:space="preserve"> перемирие. Итоги и последствия Первой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9B9DE1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A8B02C8" w14:textId="77777777" w:rsidR="00634239" w:rsidRPr="00634239" w:rsidRDefault="00634239" w:rsidP="00634239">
            <w:pPr>
              <w:spacing w:after="0"/>
              <w:ind w:left="0"/>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5CF1010B" w14:textId="77777777" w:rsidTr="00634239">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DE56E5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5C7C83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C59BFE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A24B2E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0F7FF3B1" w14:textId="77777777" w:rsidTr="00954AA2">
        <w:trPr>
          <w:trHeight w:val="284"/>
        </w:trPr>
        <w:tc>
          <w:tcPr>
            <w:tcW w:w="11335" w:type="dxa"/>
            <w:gridSpan w:val="2"/>
            <w:tcBorders>
              <w:top w:val="single" w:sz="4" w:space="0" w:color="000000"/>
              <w:left w:val="single" w:sz="4" w:space="0" w:color="000000"/>
              <w:bottom w:val="single" w:sz="4" w:space="0" w:color="000000"/>
              <w:right w:val="single" w:sz="4" w:space="0" w:color="000000"/>
            </w:tcBorders>
          </w:tcPr>
          <w:p w14:paraId="24C1DFC2"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3CB1EA5F"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910A3"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39B2EEAE" w14:textId="77777777" w:rsidTr="00954AA2">
        <w:trPr>
          <w:trHeight w:val="284"/>
        </w:trPr>
        <w:tc>
          <w:tcPr>
            <w:tcW w:w="2263" w:type="dxa"/>
            <w:vMerge w:val="restart"/>
            <w:tcBorders>
              <w:top w:val="single" w:sz="4" w:space="0" w:color="000000"/>
              <w:left w:val="single" w:sz="4" w:space="0" w:color="000000"/>
              <w:bottom w:val="single" w:sz="4" w:space="0" w:color="000000"/>
              <w:right w:val="single" w:sz="4" w:space="0" w:color="000000"/>
            </w:tcBorders>
          </w:tcPr>
          <w:p w14:paraId="3AB482CD"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 xml:space="preserve">Тема 2.1. Распад империй </w:t>
            </w:r>
          </w:p>
          <w:p w14:paraId="3A0AC079"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 xml:space="preserve">и образование новых </w:t>
            </w:r>
          </w:p>
          <w:p w14:paraId="4986BF2B"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 xml:space="preserve">национальных </w:t>
            </w:r>
          </w:p>
          <w:p w14:paraId="5160ACF6"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lastRenderedPageBreak/>
              <w:t>государств в Европе</w:t>
            </w:r>
          </w:p>
        </w:tc>
        <w:tc>
          <w:tcPr>
            <w:tcW w:w="9072" w:type="dxa"/>
            <w:tcBorders>
              <w:top w:val="single" w:sz="4" w:space="0" w:color="000000"/>
              <w:left w:val="single" w:sz="4" w:space="0" w:color="000000"/>
              <w:bottom w:val="single" w:sz="4" w:space="0" w:color="000000"/>
              <w:right w:val="single" w:sz="4" w:space="0" w:color="000000"/>
            </w:tcBorders>
          </w:tcPr>
          <w:p w14:paraId="04D83921"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6145FB5"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A88FD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0BA363A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1632E61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753C120F" w14:textId="77777777" w:rsidTr="00954AA2">
        <w:trPr>
          <w:trHeight w:val="836"/>
        </w:trPr>
        <w:tc>
          <w:tcPr>
            <w:tcW w:w="2263" w:type="dxa"/>
            <w:vMerge/>
            <w:tcBorders>
              <w:top w:val="single" w:sz="4" w:space="0" w:color="000000"/>
              <w:left w:val="single" w:sz="4" w:space="0" w:color="000000"/>
              <w:bottom w:val="single" w:sz="4" w:space="0" w:color="000000"/>
              <w:right w:val="single" w:sz="4" w:space="0" w:color="000000"/>
            </w:tcBorders>
          </w:tcPr>
          <w:p w14:paraId="207B64A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8D018A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24F9AC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F1E71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1D09737" w14:textId="77777777" w:rsidTr="00954AA2">
        <w:trPr>
          <w:trHeight w:val="306"/>
        </w:trPr>
        <w:tc>
          <w:tcPr>
            <w:tcW w:w="2263" w:type="dxa"/>
            <w:vMerge/>
            <w:tcBorders>
              <w:top w:val="single" w:sz="4" w:space="0" w:color="000000"/>
              <w:left w:val="single" w:sz="4" w:space="0" w:color="000000"/>
              <w:bottom w:val="single" w:sz="4" w:space="0" w:color="000000"/>
              <w:right w:val="single" w:sz="4" w:space="0" w:color="000000"/>
            </w:tcBorders>
          </w:tcPr>
          <w:p w14:paraId="1C8DB11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2CF07D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Практическая работа № 3</w:t>
            </w:r>
            <w:r w:rsidRPr="00634239">
              <w:rPr>
                <w:rFonts w:eastAsia="Times New Roman"/>
                <w:b/>
                <w:color w:val="000000"/>
                <w:szCs w:val="20"/>
                <w:lang w:eastAsia="ru-RU"/>
              </w:rPr>
              <w:t>«</w:t>
            </w:r>
            <w:r w:rsidRPr="00634239">
              <w:rPr>
                <w:rFonts w:eastAsia="Times New Roman"/>
                <w:color w:val="000000"/>
                <w:szCs w:val="20"/>
                <w:lang w:eastAsia="ru-RU"/>
              </w:rPr>
              <w:t>Революционное движение и образование Коммунистического интернационала». «Образование Турецкой Республики»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B6C5FB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A14B3F" w14:textId="77777777" w:rsidR="00634239" w:rsidRPr="00634239" w:rsidRDefault="00634239" w:rsidP="00634239">
            <w:pPr>
              <w:spacing w:after="0"/>
              <w:ind w:left="0"/>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5EE3195C" w14:textId="77777777" w:rsidTr="00954AA2">
        <w:trPr>
          <w:trHeight w:val="306"/>
        </w:trPr>
        <w:tc>
          <w:tcPr>
            <w:tcW w:w="2263" w:type="dxa"/>
            <w:vMerge/>
            <w:tcBorders>
              <w:top w:val="single" w:sz="4" w:space="0" w:color="000000"/>
              <w:left w:val="single" w:sz="4" w:space="0" w:color="000000"/>
              <w:bottom w:val="single" w:sz="4" w:space="0" w:color="000000"/>
              <w:right w:val="single" w:sz="4" w:space="0" w:color="000000"/>
            </w:tcBorders>
          </w:tcPr>
          <w:p w14:paraId="2A45DEF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587763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8CFA0B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5603F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4E17F4A0" w14:textId="77777777" w:rsidTr="00954AA2">
        <w:trPr>
          <w:trHeight w:val="106"/>
        </w:trPr>
        <w:tc>
          <w:tcPr>
            <w:tcW w:w="2263" w:type="dxa"/>
            <w:vMerge w:val="restart"/>
            <w:tcBorders>
              <w:top w:val="single" w:sz="4" w:space="0" w:color="000000"/>
              <w:left w:val="single" w:sz="4" w:space="0" w:color="000000"/>
              <w:bottom w:val="single" w:sz="4" w:space="0" w:color="000000"/>
              <w:right w:val="single" w:sz="4" w:space="0" w:color="000000"/>
            </w:tcBorders>
          </w:tcPr>
          <w:p w14:paraId="4950B736" w14:textId="77777777" w:rsidR="00634239" w:rsidRPr="00634239" w:rsidRDefault="00634239" w:rsidP="00634239">
            <w:pPr>
              <w:spacing w:after="0"/>
              <w:ind w:left="0"/>
              <w:rPr>
                <w:rFonts w:eastAsia="Times New Roman"/>
                <w:color w:val="000000"/>
                <w:sz w:val="28"/>
                <w:szCs w:val="20"/>
                <w:lang w:eastAsia="ru-RU"/>
              </w:rPr>
            </w:pPr>
            <w:r w:rsidRPr="00634239">
              <w:rPr>
                <w:rFonts w:eastAsia="Times New Roman"/>
                <w:b/>
                <w:color w:val="000000"/>
                <w:szCs w:val="20"/>
                <w:lang w:eastAsia="ru-RU"/>
              </w:rPr>
              <w:t>Тема 2.2. Версальско-Вашингтонская система международных отношений</w:t>
            </w:r>
          </w:p>
        </w:tc>
        <w:tc>
          <w:tcPr>
            <w:tcW w:w="9072" w:type="dxa"/>
            <w:tcBorders>
              <w:top w:val="single" w:sz="4" w:space="0" w:color="000000"/>
              <w:left w:val="single" w:sz="4" w:space="0" w:color="000000"/>
              <w:bottom w:val="single" w:sz="4" w:space="0" w:color="000000"/>
              <w:right w:val="single" w:sz="4" w:space="0" w:color="000000"/>
            </w:tcBorders>
          </w:tcPr>
          <w:p w14:paraId="389175D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F61E603"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C1CA1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0A71EB3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4F5A165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46C64BAB"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81082F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C7D9D6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634239">
              <w:rPr>
                <w:rFonts w:eastAsia="Times New Roman"/>
                <w:color w:val="000000"/>
                <w:szCs w:val="20"/>
                <w:lang w:eastAsia="ru-RU"/>
              </w:rPr>
              <w:t>Рапалльское</w:t>
            </w:r>
            <w:proofErr w:type="spellEnd"/>
            <w:r w:rsidRPr="00634239">
              <w:rPr>
                <w:rFonts w:eastAsia="Times New Roman"/>
                <w:color w:val="000000"/>
                <w:szCs w:val="20"/>
                <w:lang w:eastAsia="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7A0BE6B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9F993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4DD3D12"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4051B3CA"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96B2FF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Практическая работа № 4</w:t>
            </w:r>
            <w:r w:rsidRPr="00634239">
              <w:rPr>
                <w:rFonts w:eastAsia="Times New Roman"/>
                <w:b/>
                <w:color w:val="000000"/>
                <w:szCs w:val="20"/>
                <w:lang w:eastAsia="ru-RU"/>
              </w:rPr>
              <w:t>«</w:t>
            </w:r>
            <w:r w:rsidRPr="00634239">
              <w:rPr>
                <w:rFonts w:eastAsia="Times New Roman"/>
                <w:color w:val="000000"/>
                <w:szCs w:val="20"/>
                <w:lang w:eastAsia="ru-RU"/>
              </w:rPr>
              <w:t>Влияние Версальского договора и Вашингтонского соглашения на развитие международных отношений»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01BD99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766A6B" w14:textId="77777777" w:rsidR="00634239" w:rsidRPr="00634239" w:rsidRDefault="00634239" w:rsidP="00634239">
            <w:pPr>
              <w:spacing w:after="0"/>
              <w:ind w:left="0"/>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62AB9823"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167CD03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D4C2D9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E7EA7E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FBB71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3AC962A"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6BF86C0D"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2.3. Страны Европы и Северной Америки в 1920-е гг.</w:t>
            </w:r>
          </w:p>
        </w:tc>
        <w:tc>
          <w:tcPr>
            <w:tcW w:w="9072" w:type="dxa"/>
            <w:tcBorders>
              <w:top w:val="single" w:sz="4" w:space="0" w:color="000000"/>
              <w:left w:val="single" w:sz="4" w:space="0" w:color="000000"/>
              <w:bottom w:val="single" w:sz="4" w:space="0" w:color="000000"/>
              <w:right w:val="single" w:sz="4" w:space="0" w:color="000000"/>
            </w:tcBorders>
          </w:tcPr>
          <w:p w14:paraId="345619CC"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6287050"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6998A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46125EF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49D10B5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41BCA097" w14:textId="77777777" w:rsidTr="00954AA2">
        <w:trPr>
          <w:trHeight w:val="716"/>
        </w:trPr>
        <w:tc>
          <w:tcPr>
            <w:tcW w:w="2263" w:type="dxa"/>
            <w:vMerge/>
            <w:tcBorders>
              <w:top w:val="single" w:sz="4" w:space="0" w:color="000000"/>
              <w:left w:val="single" w:sz="4" w:space="0" w:color="000000"/>
              <w:bottom w:val="single" w:sz="4" w:space="0" w:color="000000"/>
              <w:right w:val="single" w:sz="4" w:space="0" w:color="000000"/>
            </w:tcBorders>
          </w:tcPr>
          <w:p w14:paraId="3F09C4B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4CD6DA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14:paraId="07F5C96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7B3C9E4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5F91018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58F47C1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lastRenderedPageBreak/>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648AB3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DC127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358DBB6" w14:textId="77777777" w:rsidTr="00954AA2">
        <w:trPr>
          <w:trHeight w:val="570"/>
        </w:trPr>
        <w:tc>
          <w:tcPr>
            <w:tcW w:w="2263" w:type="dxa"/>
            <w:vMerge w:val="restart"/>
            <w:tcBorders>
              <w:top w:val="single" w:sz="4" w:space="0" w:color="000000"/>
              <w:left w:val="single" w:sz="4" w:space="0" w:color="000000"/>
              <w:bottom w:val="single" w:sz="4" w:space="0" w:color="000000"/>
              <w:right w:val="single" w:sz="4" w:space="0" w:color="000000"/>
            </w:tcBorders>
          </w:tcPr>
          <w:p w14:paraId="7C69A063"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B3AE68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Практическая работа № 5</w:t>
            </w:r>
            <w:r w:rsidRPr="00634239">
              <w:rPr>
                <w:rFonts w:eastAsia="Times New Roman"/>
                <w:b/>
                <w:color w:val="000000"/>
                <w:szCs w:val="20"/>
                <w:lang w:eastAsia="ru-RU"/>
              </w:rPr>
              <w:t>«Установление Недемократических режимов»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DA9DC7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7BE04E"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25263B98" w14:textId="77777777" w:rsidTr="00954AA2">
        <w:trPr>
          <w:trHeight w:val="267"/>
        </w:trPr>
        <w:tc>
          <w:tcPr>
            <w:tcW w:w="2263" w:type="dxa"/>
            <w:vMerge/>
            <w:tcBorders>
              <w:top w:val="single" w:sz="4" w:space="0" w:color="000000"/>
              <w:left w:val="single" w:sz="4" w:space="0" w:color="000000"/>
              <w:bottom w:val="single" w:sz="4" w:space="0" w:color="000000"/>
              <w:right w:val="single" w:sz="4" w:space="0" w:color="000000"/>
            </w:tcBorders>
          </w:tcPr>
          <w:p w14:paraId="62F1CAF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104CE4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06B7F5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013A4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257AB46A" w14:textId="77777777" w:rsidTr="00954AA2">
        <w:trPr>
          <w:trHeight w:val="267"/>
        </w:trPr>
        <w:tc>
          <w:tcPr>
            <w:tcW w:w="2263" w:type="dxa"/>
            <w:vMerge w:val="restart"/>
            <w:tcBorders>
              <w:top w:val="single" w:sz="4" w:space="0" w:color="000000"/>
              <w:left w:val="single" w:sz="4" w:space="0" w:color="000000"/>
              <w:bottom w:val="single" w:sz="4" w:space="0" w:color="000000"/>
              <w:right w:val="single" w:sz="4" w:space="0" w:color="000000"/>
            </w:tcBorders>
          </w:tcPr>
          <w:p w14:paraId="46C902B8"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87A382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Практическая работа №  6«</w:t>
            </w:r>
            <w:r w:rsidRPr="00634239">
              <w:rPr>
                <w:rFonts w:eastAsia="Times New Roman"/>
                <w:b/>
                <w:color w:val="000000"/>
                <w:szCs w:val="20"/>
                <w:lang w:eastAsia="ru-RU"/>
              </w:rPr>
              <w:t>Гражданской войны в Испании»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3C89B1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F37FCC"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37DF1857" w14:textId="77777777" w:rsidTr="00954AA2">
        <w:trPr>
          <w:trHeight w:val="267"/>
        </w:trPr>
        <w:tc>
          <w:tcPr>
            <w:tcW w:w="2263" w:type="dxa"/>
            <w:vMerge/>
            <w:tcBorders>
              <w:top w:val="single" w:sz="4" w:space="0" w:color="000000"/>
              <w:left w:val="single" w:sz="4" w:space="0" w:color="000000"/>
              <w:bottom w:val="single" w:sz="4" w:space="0" w:color="000000"/>
              <w:right w:val="single" w:sz="4" w:space="0" w:color="000000"/>
            </w:tcBorders>
          </w:tcPr>
          <w:p w14:paraId="6F68115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66EE1D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6DBEDC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3D7C8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EAF0699"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04B59E85"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2.4. Страны Азии, Африки и Латинской Америки в 1918-1930 гг.</w:t>
            </w:r>
          </w:p>
        </w:tc>
        <w:tc>
          <w:tcPr>
            <w:tcW w:w="9072" w:type="dxa"/>
            <w:tcBorders>
              <w:top w:val="single" w:sz="4" w:space="0" w:color="000000"/>
              <w:left w:val="single" w:sz="4" w:space="0" w:color="000000"/>
              <w:bottom w:val="single" w:sz="4" w:space="0" w:color="000000"/>
              <w:right w:val="single" w:sz="4" w:space="0" w:color="000000"/>
            </w:tcBorders>
          </w:tcPr>
          <w:p w14:paraId="468F10C9"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983B8E5"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592D2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712592F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49842C9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00F5343E"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4B9D1DC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58D5C59"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B1CAD7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3817C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51B266E"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59E1E72B"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A6E42C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Практическая работа №  7</w:t>
            </w:r>
            <w:r w:rsidRPr="00634239">
              <w:rPr>
                <w:rFonts w:eastAsia="Times New Roman"/>
                <w:b/>
                <w:color w:val="000000"/>
                <w:szCs w:val="20"/>
                <w:lang w:eastAsia="ru-RU"/>
              </w:rPr>
              <w:t>«Страны Азии, Африки и Латинской Америки в 1918-1930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30394C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700FCE"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5F186AFE"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D9E3D9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AAD14A9"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CFE4C3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BEDC5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2E0C6BF0"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46CD8D9B"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2.5. Международные отношения в 1930-е гг.</w:t>
            </w:r>
          </w:p>
        </w:tc>
        <w:tc>
          <w:tcPr>
            <w:tcW w:w="9072" w:type="dxa"/>
            <w:tcBorders>
              <w:top w:val="single" w:sz="4" w:space="0" w:color="000000"/>
              <w:left w:val="single" w:sz="4" w:space="0" w:color="000000"/>
              <w:bottom w:val="single" w:sz="4" w:space="0" w:color="000000"/>
              <w:right w:val="single" w:sz="4" w:space="0" w:color="000000"/>
            </w:tcBorders>
          </w:tcPr>
          <w:p w14:paraId="56BE4C6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D85BDC5"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E0AC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71814B5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08332B2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430A4A94"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2D95A31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09D849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14:paraId="15F45E4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1F0A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9BD41D9"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7CDBD8AB"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9140E3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Практическая работа №  8</w:t>
            </w:r>
            <w:r w:rsidRPr="00634239">
              <w:rPr>
                <w:rFonts w:eastAsia="Times New Roman"/>
                <w:b/>
                <w:color w:val="000000"/>
                <w:szCs w:val="20"/>
                <w:lang w:eastAsia="ru-RU"/>
              </w:rPr>
              <w:t xml:space="preserve"> «</w:t>
            </w:r>
            <w:r w:rsidRPr="00634239">
              <w:rPr>
                <w:rFonts w:eastAsia="Times New Roman"/>
                <w:color w:val="000000"/>
                <w:szCs w:val="20"/>
                <w:lang w:eastAsia="ru-RU"/>
              </w:rPr>
              <w:t>Мюнхенский сговор. Англо-франко-советские переговоры лета 1939 г. Пакт Молотов - Риббентроп»</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171EB4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5C15CD"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57B2C149"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2C93FCB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4530559"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000ED6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9FE8C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419EC9AD"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7FADEC00"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2.6. Развитие науки и культуры в 1914-1930-х гг.</w:t>
            </w:r>
          </w:p>
        </w:tc>
        <w:tc>
          <w:tcPr>
            <w:tcW w:w="9072" w:type="dxa"/>
            <w:tcBorders>
              <w:top w:val="single" w:sz="4" w:space="0" w:color="000000"/>
              <w:left w:val="single" w:sz="4" w:space="0" w:color="000000"/>
              <w:bottom w:val="single" w:sz="4" w:space="0" w:color="000000"/>
              <w:right w:val="single" w:sz="4" w:space="0" w:color="000000"/>
            </w:tcBorders>
          </w:tcPr>
          <w:p w14:paraId="4E43BE1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7DFC555"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A20CF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29D85DB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6C8EE97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7C0C296A"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3ABD71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266DCF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w:t>
            </w:r>
            <w:r w:rsidRPr="00634239">
              <w:rPr>
                <w:rFonts w:eastAsia="Times New Roman"/>
                <w:color w:val="000000"/>
                <w:szCs w:val="20"/>
                <w:lang w:eastAsia="ru-RU"/>
              </w:rPr>
              <w:lastRenderedPageBreak/>
              <w:t>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F37497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954E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2AC41ED4" w14:textId="77777777" w:rsidTr="00954AA2">
        <w:trPr>
          <w:trHeight w:val="20"/>
        </w:trPr>
        <w:tc>
          <w:tcPr>
            <w:tcW w:w="2263" w:type="dxa"/>
            <w:tcBorders>
              <w:top w:val="single" w:sz="4" w:space="0" w:color="000000"/>
              <w:left w:val="single" w:sz="4" w:space="0" w:color="000000"/>
              <w:bottom w:val="single" w:sz="4" w:space="0" w:color="000000"/>
              <w:right w:val="single" w:sz="4" w:space="0" w:color="000000"/>
            </w:tcBorders>
          </w:tcPr>
          <w:p w14:paraId="799DCA7B"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56DBE0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Практическая работа № 9 «Особенности культурного развития: архитектура, изобразительное искусство, литература, кинематограф, музыка. Олимпийское движение»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4E1F06C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4C988"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1BE3230F" w14:textId="77777777" w:rsidTr="00954AA2">
        <w:trPr>
          <w:trHeight w:val="20"/>
        </w:trPr>
        <w:tc>
          <w:tcPr>
            <w:tcW w:w="2263" w:type="dxa"/>
            <w:tcBorders>
              <w:top w:val="single" w:sz="4" w:space="0" w:color="000000"/>
              <w:left w:val="single" w:sz="4" w:space="0" w:color="000000"/>
              <w:bottom w:val="single" w:sz="4" w:space="0" w:color="000000"/>
              <w:right w:val="single" w:sz="4" w:space="0" w:color="000000"/>
            </w:tcBorders>
          </w:tcPr>
          <w:p w14:paraId="40DF7C3D"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8AE061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72CFA66" w14:textId="77777777" w:rsidR="00634239" w:rsidRPr="00634239" w:rsidRDefault="00634239" w:rsidP="00634239">
            <w:pPr>
              <w:spacing w:after="0"/>
              <w:ind w:left="0"/>
              <w:jc w:val="center"/>
              <w:rPr>
                <w:rFonts w:eastAsia="Times New Roman"/>
                <w:color w:val="00000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EE490"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16239F26"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73C4B982"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5D0D9FDE"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AFA5C"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667A902A"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6F9D34DE"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3.1. Начало Второй мировой войны</w:t>
            </w:r>
          </w:p>
        </w:tc>
        <w:tc>
          <w:tcPr>
            <w:tcW w:w="9072" w:type="dxa"/>
            <w:tcBorders>
              <w:top w:val="single" w:sz="4" w:space="0" w:color="000000"/>
              <w:left w:val="single" w:sz="4" w:space="0" w:color="000000"/>
              <w:bottom w:val="single" w:sz="4" w:space="0" w:color="000000"/>
              <w:right w:val="single" w:sz="4" w:space="0" w:color="000000"/>
            </w:tcBorders>
          </w:tcPr>
          <w:p w14:paraId="7D020E19"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2E3D32F"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29A6E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DF4332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3C5A123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07A1F62D" w14:textId="77777777" w:rsidTr="00954AA2">
        <w:trPr>
          <w:trHeight w:val="2760"/>
        </w:trPr>
        <w:tc>
          <w:tcPr>
            <w:tcW w:w="2263" w:type="dxa"/>
            <w:vMerge/>
            <w:tcBorders>
              <w:left w:val="single" w:sz="4" w:space="0" w:color="000000"/>
              <w:right w:val="single" w:sz="4" w:space="0" w:color="000000"/>
            </w:tcBorders>
          </w:tcPr>
          <w:p w14:paraId="06F98B9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E6C6AF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105009B4"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14:paraId="699109E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C3659C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0211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220625B9" w14:textId="77777777" w:rsidTr="00954AA2">
        <w:trPr>
          <w:trHeight w:val="391"/>
        </w:trPr>
        <w:tc>
          <w:tcPr>
            <w:tcW w:w="2263" w:type="dxa"/>
            <w:vMerge/>
            <w:tcBorders>
              <w:left w:val="single" w:sz="4" w:space="0" w:color="000000"/>
              <w:right w:val="single" w:sz="4" w:space="0" w:color="000000"/>
            </w:tcBorders>
          </w:tcPr>
          <w:p w14:paraId="6B6DE420"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1D5A04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Практическая работа № 10 </w:t>
            </w:r>
            <w:r w:rsidRPr="00634239">
              <w:rPr>
                <w:rFonts w:eastAsia="Times New Roman"/>
                <w:b/>
                <w:color w:val="000000"/>
                <w:szCs w:val="20"/>
                <w:lang w:eastAsia="ru-RU"/>
              </w:rPr>
              <w:t>«</w:t>
            </w:r>
            <w:r w:rsidRPr="00634239">
              <w:rPr>
                <w:rFonts w:eastAsia="Times New Roman"/>
                <w:color w:val="000000"/>
                <w:szCs w:val="20"/>
                <w:lang w:eastAsia="ru-RU"/>
              </w:rPr>
              <w:t>Причины побед Германии и ее союзников в начальный период Второй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B7298F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63E99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5944F89E" w14:textId="77777777" w:rsidTr="00954AA2">
        <w:trPr>
          <w:trHeight w:val="391"/>
        </w:trPr>
        <w:tc>
          <w:tcPr>
            <w:tcW w:w="2263" w:type="dxa"/>
            <w:vMerge/>
            <w:tcBorders>
              <w:left w:val="single" w:sz="4" w:space="0" w:color="000000"/>
              <w:right w:val="single" w:sz="4" w:space="0" w:color="000000"/>
            </w:tcBorders>
          </w:tcPr>
          <w:p w14:paraId="60E1DD1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3EB554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6337F2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A1C666"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28CE638" w14:textId="77777777" w:rsidTr="00954AA2">
        <w:trPr>
          <w:trHeight w:val="391"/>
        </w:trPr>
        <w:tc>
          <w:tcPr>
            <w:tcW w:w="2263" w:type="dxa"/>
            <w:vMerge/>
            <w:tcBorders>
              <w:left w:val="single" w:sz="4" w:space="0" w:color="000000"/>
              <w:right w:val="single" w:sz="4" w:space="0" w:color="000000"/>
            </w:tcBorders>
          </w:tcPr>
          <w:p w14:paraId="46029CC4"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D44E89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Практическая работа № 11 </w:t>
            </w:r>
            <w:r w:rsidRPr="00634239">
              <w:rPr>
                <w:rFonts w:eastAsia="Times New Roman"/>
                <w:b/>
                <w:color w:val="000000"/>
                <w:szCs w:val="20"/>
                <w:lang w:eastAsia="ru-RU"/>
              </w:rPr>
              <w:t>«</w:t>
            </w:r>
            <w:r w:rsidRPr="00634239">
              <w:rPr>
                <w:rFonts w:eastAsia="Times New Roman"/>
                <w:color w:val="000000"/>
                <w:szCs w:val="20"/>
                <w:lang w:eastAsia="ru-RU"/>
              </w:rPr>
              <w:t>Холокост. Концентрационные лагеря. Принудительная трудовая миграция и насильственные переселения.»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79AC29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27F27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319608FF" w14:textId="77777777" w:rsidTr="00954AA2">
        <w:trPr>
          <w:trHeight w:val="391"/>
        </w:trPr>
        <w:tc>
          <w:tcPr>
            <w:tcW w:w="2263" w:type="dxa"/>
            <w:vMerge/>
            <w:tcBorders>
              <w:left w:val="single" w:sz="4" w:space="0" w:color="000000"/>
              <w:bottom w:val="single" w:sz="4" w:space="0" w:color="000000"/>
              <w:right w:val="single" w:sz="4" w:space="0" w:color="000000"/>
            </w:tcBorders>
          </w:tcPr>
          <w:p w14:paraId="6268ADE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4E4ACF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3CD74F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0C5E9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13212EFF"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63E3EA63"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 xml:space="preserve">Тема 3.2. Коренной перелом, окончание и </w:t>
            </w:r>
            <w:r w:rsidRPr="00634239">
              <w:rPr>
                <w:rFonts w:eastAsia="Times New Roman"/>
                <w:b/>
                <w:color w:val="000000"/>
                <w:szCs w:val="20"/>
                <w:lang w:eastAsia="ru-RU"/>
              </w:rPr>
              <w:lastRenderedPageBreak/>
              <w:t>важнейшие итоги Второй мировой войны</w:t>
            </w:r>
          </w:p>
        </w:tc>
        <w:tc>
          <w:tcPr>
            <w:tcW w:w="9072" w:type="dxa"/>
            <w:tcBorders>
              <w:top w:val="single" w:sz="4" w:space="0" w:color="000000"/>
              <w:left w:val="single" w:sz="4" w:space="0" w:color="000000"/>
              <w:bottom w:val="single" w:sz="4" w:space="0" w:color="000000"/>
              <w:right w:val="single" w:sz="4" w:space="0" w:color="000000"/>
            </w:tcBorders>
          </w:tcPr>
          <w:p w14:paraId="39A3CA4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B94F338"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437FD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448D16E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73B5739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5535CD64"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B14A1E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194471A"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w:t>
            </w:r>
            <w:r w:rsidRPr="00634239">
              <w:rPr>
                <w:rFonts w:eastAsia="Times New Roman"/>
                <w:color w:val="000000"/>
                <w:szCs w:val="20"/>
                <w:lang w:eastAsia="ru-RU"/>
              </w:rPr>
              <w:lastRenderedPageBreak/>
              <w:t xml:space="preserve">Муссолини в Италии. Перелом в войне на Тихом океане. </w:t>
            </w:r>
          </w:p>
          <w:p w14:paraId="10789A2C"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7DBF48C5"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 xml:space="preserve">Американские атомные бомбардировки Хиросимы и Нагасаки. Вступление СССР в войну против Японии, разгром </w:t>
            </w:r>
            <w:proofErr w:type="spellStart"/>
            <w:r w:rsidRPr="00634239">
              <w:rPr>
                <w:rFonts w:eastAsia="Times New Roman"/>
                <w:color w:val="000000"/>
                <w:szCs w:val="20"/>
                <w:lang w:eastAsia="ru-RU"/>
              </w:rPr>
              <w:t>Квантунской</w:t>
            </w:r>
            <w:proofErr w:type="spellEnd"/>
            <w:r w:rsidRPr="00634239">
              <w:rPr>
                <w:rFonts w:eastAsia="Times New Roman"/>
                <w:color w:val="000000"/>
                <w:szCs w:val="20"/>
                <w:lang w:eastAsia="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E57B60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EE6216"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1124743"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0C1568A5"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C5C4A53"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Практическая работа № 12 </w:t>
            </w:r>
            <w:r w:rsidRPr="00634239">
              <w:rPr>
                <w:rFonts w:eastAsia="Times New Roman"/>
                <w:b/>
                <w:color w:val="000000"/>
                <w:szCs w:val="20"/>
                <w:lang w:eastAsia="ru-RU"/>
              </w:rPr>
              <w:t>«</w:t>
            </w:r>
            <w:r w:rsidRPr="00634239">
              <w:rPr>
                <w:rFonts w:eastAsia="Times New Roman"/>
                <w:color w:val="000000"/>
                <w:szCs w:val="20"/>
                <w:lang w:eastAsia="ru-RU"/>
              </w:rPr>
              <w:t>Укрепление антигитлеровской коалиции: Тегеранская конференция. Падение режима Муссолини в Италии.»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B9C177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3CE46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358C1650"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1544B002"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720E7F7"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46F9AC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9209B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0A970E73"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5A40CA8F"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2A7C571"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Практическая работа № 13 </w:t>
            </w:r>
            <w:r w:rsidRPr="00634239">
              <w:rPr>
                <w:rFonts w:eastAsia="Times New Roman"/>
                <w:b/>
                <w:color w:val="000000"/>
                <w:szCs w:val="20"/>
                <w:lang w:eastAsia="ru-RU"/>
              </w:rPr>
              <w:t>«Нюрнбергский трибунал, Токийский и Хабаровский</w:t>
            </w:r>
            <w:r w:rsidRPr="00634239">
              <w:rPr>
                <w:rFonts w:eastAsia="Times New Roman"/>
                <w:color w:val="000000"/>
                <w:szCs w:val="20"/>
                <w:lang w:eastAsia="ru-RU"/>
              </w:rPr>
              <w:t xml:space="preserve"> процессы над немецкими и японскими военными преступниками. Важнейшие итоги Второй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94E2C5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07A02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46E8B70C"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6011F9F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CAE53D1"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6D2346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1CF4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19C5ED4" w14:textId="77777777" w:rsidTr="00954AA2">
        <w:trPr>
          <w:trHeight w:val="173"/>
        </w:trPr>
        <w:tc>
          <w:tcPr>
            <w:tcW w:w="11335" w:type="dxa"/>
            <w:gridSpan w:val="2"/>
            <w:tcBorders>
              <w:top w:val="single" w:sz="4" w:space="0" w:color="000000"/>
              <w:left w:val="single" w:sz="4" w:space="0" w:color="000000"/>
              <w:bottom w:val="single" w:sz="4" w:space="0" w:color="000000"/>
              <w:right w:val="single" w:sz="4" w:space="0" w:color="000000"/>
            </w:tcBorders>
            <w:vAlign w:val="center"/>
          </w:tcPr>
          <w:p w14:paraId="68C3174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1F620446"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50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AAB5A"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399B79BE"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46EEE1A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5552A591"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6A1D6"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58EDE451" w14:textId="77777777" w:rsidTr="00954AA2">
        <w:trPr>
          <w:trHeight w:val="106"/>
        </w:trPr>
        <w:tc>
          <w:tcPr>
            <w:tcW w:w="2263" w:type="dxa"/>
            <w:vMerge w:val="restart"/>
            <w:tcBorders>
              <w:top w:val="single" w:sz="4" w:space="0" w:color="000000"/>
              <w:left w:val="single" w:sz="4" w:space="0" w:color="000000"/>
              <w:right w:val="single" w:sz="4" w:space="0" w:color="000000"/>
            </w:tcBorders>
          </w:tcPr>
          <w:p w14:paraId="1C9A3030"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4.1. Россия и мир накануне Первой мировой войны</w:t>
            </w:r>
          </w:p>
        </w:tc>
        <w:tc>
          <w:tcPr>
            <w:tcW w:w="9072" w:type="dxa"/>
            <w:tcBorders>
              <w:top w:val="single" w:sz="4" w:space="0" w:color="000000"/>
              <w:left w:val="single" w:sz="4" w:space="0" w:color="000000"/>
              <w:bottom w:val="single" w:sz="4" w:space="0" w:color="000000"/>
              <w:right w:val="single" w:sz="4" w:space="0" w:color="000000"/>
            </w:tcBorders>
          </w:tcPr>
          <w:p w14:paraId="623763D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1FD6CF3"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494AD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00C90C8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3BF2492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64CC93E8" w14:textId="77777777" w:rsidTr="00954AA2">
        <w:trPr>
          <w:trHeight w:val="20"/>
        </w:trPr>
        <w:tc>
          <w:tcPr>
            <w:tcW w:w="2263" w:type="dxa"/>
            <w:vMerge/>
            <w:tcBorders>
              <w:left w:val="single" w:sz="4" w:space="0" w:color="000000"/>
              <w:right w:val="single" w:sz="4" w:space="0" w:color="000000"/>
            </w:tcBorders>
          </w:tcPr>
          <w:p w14:paraId="395CD9B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A19C0C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14:paraId="0904CCE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35D8D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5A50479" w14:textId="77777777" w:rsidTr="00954AA2">
        <w:trPr>
          <w:trHeight w:val="20"/>
        </w:trPr>
        <w:tc>
          <w:tcPr>
            <w:tcW w:w="2263" w:type="dxa"/>
            <w:vMerge/>
            <w:tcBorders>
              <w:left w:val="single" w:sz="4" w:space="0" w:color="000000"/>
              <w:right w:val="single" w:sz="4" w:space="0" w:color="000000"/>
            </w:tcBorders>
          </w:tcPr>
          <w:p w14:paraId="17532963"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C67895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Практическая работа № 14 </w:t>
            </w:r>
            <w:r w:rsidRPr="00634239">
              <w:rPr>
                <w:rFonts w:eastAsia="Times New Roman"/>
                <w:b/>
                <w:color w:val="000000"/>
                <w:szCs w:val="20"/>
                <w:lang w:eastAsia="ru-RU"/>
              </w:rPr>
              <w:t>«</w:t>
            </w:r>
            <w:r w:rsidRPr="00634239">
              <w:rPr>
                <w:rFonts w:eastAsia="Times New Roman"/>
                <w:color w:val="000000"/>
                <w:szCs w:val="20"/>
                <w:lang w:eastAsia="ru-RU"/>
              </w:rPr>
              <w:t>Новые средства военной техники и программы перевооружений.»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B0CA84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A12F6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19ED72F0" w14:textId="77777777" w:rsidTr="00954AA2">
        <w:trPr>
          <w:trHeight w:val="20"/>
        </w:trPr>
        <w:tc>
          <w:tcPr>
            <w:tcW w:w="2263" w:type="dxa"/>
            <w:vMerge/>
            <w:tcBorders>
              <w:left w:val="single" w:sz="4" w:space="0" w:color="000000"/>
              <w:right w:val="single" w:sz="4" w:space="0" w:color="000000"/>
            </w:tcBorders>
          </w:tcPr>
          <w:p w14:paraId="16A95F5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ABA533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917F01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62DE0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1632F2B9" w14:textId="77777777" w:rsidTr="00954AA2">
        <w:trPr>
          <w:trHeight w:val="20"/>
        </w:trPr>
        <w:tc>
          <w:tcPr>
            <w:tcW w:w="2263" w:type="dxa"/>
            <w:vMerge/>
            <w:tcBorders>
              <w:left w:val="single" w:sz="4" w:space="0" w:color="000000"/>
              <w:right w:val="single" w:sz="4" w:space="0" w:color="000000"/>
            </w:tcBorders>
          </w:tcPr>
          <w:p w14:paraId="455F2F56"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FA7E16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Практическая работа № 15 </w:t>
            </w:r>
            <w:r w:rsidRPr="00634239">
              <w:rPr>
                <w:rFonts w:eastAsia="Times New Roman"/>
                <w:b/>
                <w:color w:val="000000"/>
                <w:szCs w:val="20"/>
                <w:lang w:eastAsia="ru-RU"/>
              </w:rPr>
              <w:t>«</w:t>
            </w:r>
            <w:r w:rsidRPr="00634239">
              <w:rPr>
                <w:rFonts w:eastAsia="Times New Roman"/>
                <w:color w:val="000000"/>
                <w:szCs w:val="20"/>
                <w:lang w:eastAsia="ru-RU"/>
              </w:rPr>
              <w:t xml:space="preserve">Покушение на эрцгерцога Франца Фердинанда и начало </w:t>
            </w:r>
            <w:r w:rsidRPr="00634239">
              <w:rPr>
                <w:rFonts w:eastAsia="Times New Roman"/>
                <w:color w:val="000000"/>
                <w:szCs w:val="20"/>
                <w:lang w:eastAsia="ru-RU"/>
              </w:rPr>
              <w:lastRenderedPageBreak/>
              <w:t>войны. Планы сторон»</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67E896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6AFB2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175B7516" w14:textId="77777777" w:rsidTr="00954AA2">
        <w:trPr>
          <w:trHeight w:val="20"/>
        </w:trPr>
        <w:tc>
          <w:tcPr>
            <w:tcW w:w="2263" w:type="dxa"/>
            <w:vMerge/>
            <w:tcBorders>
              <w:left w:val="single" w:sz="4" w:space="0" w:color="000000"/>
              <w:bottom w:val="single" w:sz="4" w:space="0" w:color="000000"/>
              <w:right w:val="single" w:sz="4" w:space="0" w:color="000000"/>
            </w:tcBorders>
          </w:tcPr>
          <w:p w14:paraId="3B9662F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35FB40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98AA55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60646"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CD87FAD"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2AA795AD"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4.2. Россия в Первой мировой войне</w:t>
            </w:r>
          </w:p>
        </w:tc>
        <w:tc>
          <w:tcPr>
            <w:tcW w:w="9072" w:type="dxa"/>
            <w:tcBorders>
              <w:top w:val="single" w:sz="4" w:space="0" w:color="000000"/>
              <w:left w:val="single" w:sz="4" w:space="0" w:color="000000"/>
              <w:bottom w:val="single" w:sz="4" w:space="0" w:color="000000"/>
              <w:right w:val="single" w:sz="4" w:space="0" w:color="000000"/>
            </w:tcBorders>
          </w:tcPr>
          <w:p w14:paraId="7A25C8A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6901227"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15275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6928E1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2F61FA9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2953FED9" w14:textId="77777777" w:rsidTr="00954AA2">
        <w:trPr>
          <w:trHeight w:val="20"/>
        </w:trPr>
        <w:tc>
          <w:tcPr>
            <w:tcW w:w="2263" w:type="dxa"/>
            <w:vMerge/>
            <w:tcBorders>
              <w:left w:val="single" w:sz="4" w:space="0" w:color="000000"/>
              <w:right w:val="single" w:sz="4" w:space="0" w:color="000000"/>
            </w:tcBorders>
          </w:tcPr>
          <w:p w14:paraId="78A6E87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631D8AE"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14:paraId="315259F6"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F520889"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color w:val="000000"/>
                <w:szCs w:val="20"/>
                <w:lang w:eastAsia="ru-RU"/>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1E454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16EF6F86" w14:textId="77777777" w:rsidTr="00954AA2">
        <w:trPr>
          <w:trHeight w:val="20"/>
        </w:trPr>
        <w:tc>
          <w:tcPr>
            <w:tcW w:w="2263" w:type="dxa"/>
            <w:vMerge/>
            <w:tcBorders>
              <w:left w:val="single" w:sz="4" w:space="0" w:color="000000"/>
              <w:right w:val="single" w:sz="4" w:space="0" w:color="000000"/>
            </w:tcBorders>
          </w:tcPr>
          <w:p w14:paraId="166486B4"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9905FE3"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Практическая работа № 16 </w:t>
            </w:r>
            <w:r w:rsidRPr="00634239">
              <w:rPr>
                <w:rFonts w:eastAsia="Times New Roman"/>
                <w:b/>
                <w:color w:val="000000"/>
                <w:szCs w:val="20"/>
                <w:lang w:eastAsia="ru-RU"/>
              </w:rPr>
              <w:t>«</w:t>
            </w:r>
            <w:r w:rsidRPr="00634239">
              <w:rPr>
                <w:rFonts w:eastAsia="Times New Roman"/>
                <w:color w:val="000000"/>
                <w:szCs w:val="20"/>
                <w:lang w:eastAsia="ru-RU"/>
              </w:rPr>
              <w:t>Мужество и героизм российских воинов.»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2BB5FA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5181D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2646A842" w14:textId="77777777" w:rsidTr="00954AA2">
        <w:trPr>
          <w:trHeight w:val="20"/>
        </w:trPr>
        <w:tc>
          <w:tcPr>
            <w:tcW w:w="2263" w:type="dxa"/>
            <w:vMerge/>
            <w:tcBorders>
              <w:left w:val="single" w:sz="4" w:space="0" w:color="000000"/>
              <w:right w:val="single" w:sz="4" w:space="0" w:color="000000"/>
            </w:tcBorders>
          </w:tcPr>
          <w:p w14:paraId="7A962DA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E629F42"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884925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EF456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604E1A4" w14:textId="77777777" w:rsidTr="00954AA2">
        <w:trPr>
          <w:trHeight w:val="20"/>
        </w:trPr>
        <w:tc>
          <w:tcPr>
            <w:tcW w:w="2263" w:type="dxa"/>
            <w:vMerge/>
            <w:tcBorders>
              <w:left w:val="single" w:sz="4" w:space="0" w:color="000000"/>
              <w:right w:val="single" w:sz="4" w:space="0" w:color="000000"/>
            </w:tcBorders>
          </w:tcPr>
          <w:p w14:paraId="7FB1C104"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146BCDF"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Практическая работа № 17</w:t>
            </w:r>
            <w:r w:rsidRPr="00634239">
              <w:rPr>
                <w:rFonts w:eastAsia="Times New Roman"/>
                <w:b/>
                <w:color w:val="000000"/>
                <w:szCs w:val="20"/>
                <w:lang w:eastAsia="ru-RU"/>
              </w:rPr>
              <w:t>«</w:t>
            </w:r>
            <w:r w:rsidRPr="00634239">
              <w:rPr>
                <w:rFonts w:eastAsia="Times New Roman"/>
                <w:color w:val="000000"/>
                <w:szCs w:val="20"/>
                <w:lang w:eastAsia="ru-RU"/>
              </w:rPr>
              <w:t>Политические партии. Причины нарастания революционных настроений в российском обществе»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1C8B21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66137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2B13C4F6" w14:textId="77777777" w:rsidTr="00954AA2">
        <w:trPr>
          <w:trHeight w:val="20"/>
        </w:trPr>
        <w:tc>
          <w:tcPr>
            <w:tcW w:w="2263" w:type="dxa"/>
            <w:vMerge/>
            <w:tcBorders>
              <w:left w:val="single" w:sz="4" w:space="0" w:color="000000"/>
              <w:bottom w:val="single" w:sz="4" w:space="0" w:color="000000"/>
              <w:right w:val="single" w:sz="4" w:space="0" w:color="000000"/>
            </w:tcBorders>
          </w:tcPr>
          <w:p w14:paraId="145139A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B1CA24B"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48AD1B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9B40D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0BCBAFF6"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3077DC12"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 xml:space="preserve">Тема 4.3. Российская революция: </w:t>
            </w:r>
          </w:p>
          <w:p w14:paraId="01427C0E"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 xml:space="preserve">Февраль 1917 г. </w:t>
            </w:r>
          </w:p>
          <w:p w14:paraId="6E9DCC92"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Октябрь 1917 г.</w:t>
            </w:r>
          </w:p>
        </w:tc>
        <w:tc>
          <w:tcPr>
            <w:tcW w:w="9072" w:type="dxa"/>
            <w:tcBorders>
              <w:top w:val="single" w:sz="4" w:space="0" w:color="000000"/>
              <w:left w:val="single" w:sz="4" w:space="0" w:color="000000"/>
              <w:bottom w:val="single" w:sz="4" w:space="0" w:color="000000"/>
              <w:right w:val="single" w:sz="4" w:space="0" w:color="000000"/>
            </w:tcBorders>
          </w:tcPr>
          <w:p w14:paraId="36BDF2A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013C2F8"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2B820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7D29246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2E65A08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655D202D" w14:textId="77777777" w:rsidTr="00954AA2">
        <w:trPr>
          <w:trHeight w:val="2484"/>
        </w:trPr>
        <w:tc>
          <w:tcPr>
            <w:tcW w:w="2263" w:type="dxa"/>
            <w:vMerge/>
            <w:tcBorders>
              <w:left w:val="single" w:sz="4" w:space="0" w:color="000000"/>
              <w:right w:val="single" w:sz="4" w:space="0" w:color="000000"/>
            </w:tcBorders>
          </w:tcPr>
          <w:p w14:paraId="202A393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EE12249"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14:paraId="6DED0C4E"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9FDF89C"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373E4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D70DD55" w14:textId="77777777" w:rsidTr="00954AA2">
        <w:trPr>
          <w:trHeight w:val="90"/>
        </w:trPr>
        <w:tc>
          <w:tcPr>
            <w:tcW w:w="2263" w:type="dxa"/>
            <w:vMerge/>
            <w:tcBorders>
              <w:left w:val="single" w:sz="4" w:space="0" w:color="000000"/>
              <w:right w:val="single" w:sz="4" w:space="0" w:color="000000"/>
            </w:tcBorders>
          </w:tcPr>
          <w:p w14:paraId="40A85E4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634996A" w14:textId="77777777" w:rsidR="00634239" w:rsidRPr="00634239" w:rsidRDefault="00634239" w:rsidP="00634239">
            <w:pPr>
              <w:widowControl w:val="0"/>
              <w:spacing w:after="0"/>
              <w:ind w:left="0"/>
              <w:jc w:val="both"/>
              <w:rPr>
                <w:rFonts w:eastAsia="Times New Roman"/>
                <w:b/>
                <w:color w:val="000000"/>
                <w:szCs w:val="20"/>
                <w:lang w:eastAsia="ru-RU"/>
              </w:rPr>
            </w:pPr>
            <w:r w:rsidRPr="00634239">
              <w:rPr>
                <w:rFonts w:eastAsia="Times New Roman"/>
                <w:b/>
                <w:color w:val="000000"/>
                <w:szCs w:val="20"/>
                <w:lang w:eastAsia="ru-RU"/>
              </w:rPr>
              <w:t>Практическое занятие № 18 «Временное правительство и</w:t>
            </w:r>
            <w:r w:rsidRPr="00634239">
              <w:rPr>
                <w:rFonts w:eastAsia="Times New Roman"/>
                <w:color w:val="000000"/>
                <w:szCs w:val="20"/>
                <w:lang w:eastAsia="ru-RU"/>
              </w:rPr>
              <w:t xml:space="preserve"> его программа. </w:t>
            </w:r>
            <w:r w:rsidRPr="00634239">
              <w:rPr>
                <w:rFonts w:eastAsia="Times New Roman"/>
                <w:b/>
                <w:color w:val="000000"/>
                <w:szCs w:val="20"/>
                <w:lang w:eastAsia="ru-RU"/>
              </w:rPr>
              <w:t>Петроградский</w:t>
            </w:r>
            <w:r w:rsidRPr="00634239">
              <w:rPr>
                <w:rFonts w:eastAsia="Times New Roman"/>
                <w:color w:val="000000"/>
                <w:szCs w:val="20"/>
                <w:lang w:eastAsia="ru-RU"/>
              </w:rPr>
              <w:t xml:space="preserve"> совет рабочих и солдатских депутатов и его декреты»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AEE3B04"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5AFB8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07D805A0" w14:textId="77777777" w:rsidTr="00954AA2">
        <w:trPr>
          <w:trHeight w:val="90"/>
        </w:trPr>
        <w:tc>
          <w:tcPr>
            <w:tcW w:w="2263" w:type="dxa"/>
            <w:vMerge/>
            <w:tcBorders>
              <w:left w:val="single" w:sz="4" w:space="0" w:color="000000"/>
              <w:right w:val="single" w:sz="4" w:space="0" w:color="000000"/>
            </w:tcBorders>
          </w:tcPr>
          <w:p w14:paraId="4DE7FDE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804D365"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C2EBE4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469BE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716B51C" w14:textId="77777777" w:rsidTr="00954AA2">
        <w:trPr>
          <w:trHeight w:val="350"/>
        </w:trPr>
        <w:tc>
          <w:tcPr>
            <w:tcW w:w="2263" w:type="dxa"/>
            <w:vMerge/>
            <w:tcBorders>
              <w:left w:val="single" w:sz="4" w:space="0" w:color="000000"/>
              <w:right w:val="single" w:sz="4" w:space="0" w:color="000000"/>
            </w:tcBorders>
          </w:tcPr>
          <w:p w14:paraId="055C85A6"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right w:val="single" w:sz="4" w:space="0" w:color="000000"/>
            </w:tcBorders>
          </w:tcPr>
          <w:p w14:paraId="497FDF76"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19 «</w:t>
            </w:r>
            <w:r w:rsidRPr="00634239">
              <w:rPr>
                <w:rFonts w:eastAsia="Times New Roman"/>
                <w:color w:val="000000"/>
                <w:szCs w:val="20"/>
                <w:lang w:eastAsia="ru-RU"/>
              </w:rPr>
              <w:t>Изменение общественных настроений»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49AC878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777AA"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16E781EE" w14:textId="77777777" w:rsidTr="00954AA2">
        <w:trPr>
          <w:trHeight w:val="90"/>
        </w:trPr>
        <w:tc>
          <w:tcPr>
            <w:tcW w:w="2263" w:type="dxa"/>
            <w:vMerge/>
            <w:tcBorders>
              <w:left w:val="single" w:sz="4" w:space="0" w:color="000000"/>
              <w:right w:val="single" w:sz="4" w:space="0" w:color="000000"/>
            </w:tcBorders>
          </w:tcPr>
          <w:p w14:paraId="7D2ED2DA"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85BF3AE"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20 «</w:t>
            </w:r>
            <w:r w:rsidRPr="00634239">
              <w:rPr>
                <w:rFonts w:eastAsia="Times New Roman"/>
                <w:color w:val="000000"/>
                <w:szCs w:val="20"/>
                <w:lang w:eastAsia="ru-RU"/>
              </w:rPr>
              <w:t>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A9FFEB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B0479"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47AC5B97" w14:textId="77777777" w:rsidTr="00954AA2">
        <w:trPr>
          <w:trHeight w:val="90"/>
        </w:trPr>
        <w:tc>
          <w:tcPr>
            <w:tcW w:w="2263" w:type="dxa"/>
            <w:vMerge/>
            <w:tcBorders>
              <w:left w:val="single" w:sz="4" w:space="0" w:color="000000"/>
              <w:bottom w:val="single" w:sz="4" w:space="0" w:color="000000"/>
              <w:right w:val="single" w:sz="4" w:space="0" w:color="000000"/>
            </w:tcBorders>
          </w:tcPr>
          <w:p w14:paraId="4A70578F"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2DBE975"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998058B"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98FBF"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419ACB73"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3A429B74"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4.4. Первые революционные преобразования большевиков</w:t>
            </w:r>
          </w:p>
        </w:tc>
        <w:tc>
          <w:tcPr>
            <w:tcW w:w="9072" w:type="dxa"/>
            <w:tcBorders>
              <w:top w:val="single" w:sz="4" w:space="0" w:color="000000"/>
              <w:left w:val="single" w:sz="4" w:space="0" w:color="000000"/>
              <w:bottom w:val="single" w:sz="4" w:space="0" w:color="000000"/>
              <w:right w:val="single" w:sz="4" w:space="0" w:color="000000"/>
            </w:tcBorders>
          </w:tcPr>
          <w:p w14:paraId="285284B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0B91BB9"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693C2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834B97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79BC231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1BA0C832"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6A7BC72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9931A5A"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14:paraId="0B66AE9D"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D456E2F"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A1074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066E771D"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022CEFD3"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0F913F9"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21«</w:t>
            </w:r>
            <w:r w:rsidRPr="00634239">
              <w:rPr>
                <w:rFonts w:eastAsia="Times New Roman"/>
                <w:color w:val="000000"/>
                <w:szCs w:val="20"/>
                <w:lang w:eastAsia="ru-RU"/>
              </w:rPr>
              <w:t>Экономическая политика советской власти.»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E7FF24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7E6ED3"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0850D5E6"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56DC3A92"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9BFE53B"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1C9DB6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F1F50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860E018" w14:textId="77777777" w:rsidTr="00954AA2">
        <w:trPr>
          <w:trHeight w:val="106"/>
        </w:trPr>
        <w:tc>
          <w:tcPr>
            <w:tcW w:w="11335" w:type="dxa"/>
            <w:gridSpan w:val="2"/>
            <w:tcBorders>
              <w:top w:val="single" w:sz="4" w:space="0" w:color="000000"/>
              <w:left w:val="single" w:sz="4" w:space="0" w:color="000000"/>
              <w:bottom w:val="single" w:sz="4" w:space="0" w:color="000000"/>
              <w:right w:val="single" w:sz="4" w:space="0" w:color="000000"/>
            </w:tcBorders>
          </w:tcPr>
          <w:p w14:paraId="202A8451"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A22CDE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41CC6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01</w:t>
            </w:r>
          </w:p>
          <w:p w14:paraId="2B4BF2D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BB1323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04</w:t>
            </w:r>
          </w:p>
          <w:p w14:paraId="77E08D0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7C8FE51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p w14:paraId="37558F2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ПК</w:t>
            </w:r>
          </w:p>
        </w:tc>
      </w:tr>
      <w:tr w:rsidR="00634239" w:rsidRPr="00634239" w14:paraId="678CED9C" w14:textId="77777777" w:rsidTr="00954AA2">
        <w:trPr>
          <w:trHeight w:val="106"/>
        </w:trPr>
        <w:tc>
          <w:tcPr>
            <w:tcW w:w="11335" w:type="dxa"/>
            <w:gridSpan w:val="2"/>
            <w:tcBorders>
              <w:top w:val="single" w:sz="4" w:space="0" w:color="000000"/>
              <w:left w:val="single" w:sz="4" w:space="0" w:color="000000"/>
              <w:bottom w:val="single" w:sz="4" w:space="0" w:color="000000"/>
              <w:right w:val="single" w:sz="4" w:space="0" w:color="000000"/>
            </w:tcBorders>
          </w:tcPr>
          <w:p w14:paraId="6781E344"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«По плану ГОЭЛРО»: становление советской энергетики. Работники железных дорог в годы великих свершений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7CF88CC7"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3DAFC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8B835FC" w14:textId="77777777" w:rsidTr="00954AA2">
        <w:trPr>
          <w:trHeight w:val="106"/>
        </w:trPr>
        <w:tc>
          <w:tcPr>
            <w:tcW w:w="11335" w:type="dxa"/>
            <w:gridSpan w:val="2"/>
            <w:tcBorders>
              <w:top w:val="single" w:sz="4" w:space="0" w:color="000000"/>
              <w:left w:val="single" w:sz="4" w:space="0" w:color="000000"/>
              <w:bottom w:val="single" w:sz="4" w:space="0" w:color="000000"/>
              <w:right w:val="single" w:sz="4" w:space="0" w:color="000000"/>
            </w:tcBorders>
          </w:tcPr>
          <w:p w14:paraId="248459B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22 «</w:t>
            </w:r>
            <w:r w:rsidRPr="00634239">
              <w:rPr>
                <w:rFonts w:eastAsia="Times New Roman"/>
                <w:color w:val="000000"/>
                <w:szCs w:val="20"/>
                <w:lang w:eastAsia="ru-RU"/>
              </w:rPr>
              <w:t>Работники железных дорог в годы великих свершений</w:t>
            </w:r>
            <w:r w:rsidRPr="00634239">
              <w:rPr>
                <w:rFonts w:eastAsia="Times New Roman"/>
                <w:b/>
                <w:color w:val="000000"/>
                <w:sz w:val="28"/>
                <w:szCs w:val="20"/>
                <w:lang w:eastAsia="ru-RU"/>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04732F8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32AA7"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ПК</w:t>
            </w:r>
          </w:p>
        </w:tc>
      </w:tr>
      <w:tr w:rsidR="00634239" w:rsidRPr="00634239" w14:paraId="61AFAFC7"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4DFC0546"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4.5. Гражданская война</w:t>
            </w:r>
          </w:p>
        </w:tc>
        <w:tc>
          <w:tcPr>
            <w:tcW w:w="9072" w:type="dxa"/>
            <w:tcBorders>
              <w:top w:val="single" w:sz="4" w:space="0" w:color="000000"/>
              <w:left w:val="single" w:sz="4" w:space="0" w:color="000000"/>
              <w:bottom w:val="single" w:sz="4" w:space="0" w:color="000000"/>
              <w:right w:val="single" w:sz="4" w:space="0" w:color="000000"/>
            </w:tcBorders>
          </w:tcPr>
          <w:p w14:paraId="58632AA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F68AC99"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B2588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DFBF38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25B9BDB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2151846D" w14:textId="77777777" w:rsidTr="00954AA2">
        <w:trPr>
          <w:trHeight w:val="20"/>
        </w:trPr>
        <w:tc>
          <w:tcPr>
            <w:tcW w:w="2263" w:type="dxa"/>
            <w:vMerge/>
            <w:tcBorders>
              <w:left w:val="single" w:sz="4" w:space="0" w:color="000000"/>
              <w:right w:val="single" w:sz="4" w:space="0" w:color="000000"/>
            </w:tcBorders>
          </w:tcPr>
          <w:p w14:paraId="2BF75C2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B963AF9"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14:paraId="5D614C4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8B745BB"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color w:val="000000"/>
                <w:szCs w:val="20"/>
                <w:lang w:eastAsia="ru-RU"/>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FB1B42"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0AB4875C" w14:textId="77777777" w:rsidTr="00954AA2">
        <w:trPr>
          <w:trHeight w:val="20"/>
        </w:trPr>
        <w:tc>
          <w:tcPr>
            <w:tcW w:w="2263" w:type="dxa"/>
            <w:vMerge/>
            <w:tcBorders>
              <w:left w:val="single" w:sz="4" w:space="0" w:color="000000"/>
              <w:right w:val="single" w:sz="4" w:space="0" w:color="000000"/>
            </w:tcBorders>
          </w:tcPr>
          <w:p w14:paraId="4F520E15"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9F3163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 xml:space="preserve">Практическое занятие № 23 </w:t>
            </w:r>
            <w:r w:rsidRPr="00634239">
              <w:rPr>
                <w:rFonts w:eastAsia="Times New Roman"/>
                <w:color w:val="000000"/>
                <w:szCs w:val="20"/>
                <w:lang w:eastAsia="ru-RU"/>
              </w:rPr>
              <w:t xml:space="preserve">«Военспецы» и комиссары в Красной армии. Террор </w:t>
            </w:r>
            <w:r w:rsidRPr="00634239">
              <w:rPr>
                <w:rFonts w:eastAsia="Times New Roman"/>
                <w:color w:val="000000"/>
                <w:szCs w:val="20"/>
                <w:lang w:eastAsia="ru-RU"/>
              </w:rPr>
              <w:lastRenderedPageBreak/>
              <w:t>красный и белый: причины и масштабы.»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DA82CF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D2230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39588F9"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534D0D06" w14:textId="77777777" w:rsidTr="00954AA2">
        <w:trPr>
          <w:trHeight w:val="20"/>
        </w:trPr>
        <w:tc>
          <w:tcPr>
            <w:tcW w:w="2263" w:type="dxa"/>
            <w:vMerge/>
            <w:tcBorders>
              <w:left w:val="single" w:sz="4" w:space="0" w:color="000000"/>
              <w:right w:val="single" w:sz="4" w:space="0" w:color="000000"/>
            </w:tcBorders>
          </w:tcPr>
          <w:p w14:paraId="4AB9922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C29228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11DB97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617ED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0AE3E56" w14:textId="77777777" w:rsidTr="00954AA2">
        <w:trPr>
          <w:trHeight w:val="20"/>
        </w:trPr>
        <w:tc>
          <w:tcPr>
            <w:tcW w:w="2263" w:type="dxa"/>
            <w:vMerge/>
            <w:tcBorders>
              <w:left w:val="single" w:sz="4" w:space="0" w:color="000000"/>
              <w:right w:val="single" w:sz="4" w:space="0" w:color="000000"/>
            </w:tcBorders>
          </w:tcPr>
          <w:p w14:paraId="4DF97B1E"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6F502D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24 «</w:t>
            </w:r>
            <w:r w:rsidRPr="00634239">
              <w:rPr>
                <w:rFonts w:eastAsia="Times New Roman"/>
                <w:color w:val="000000"/>
                <w:szCs w:val="20"/>
                <w:lang w:eastAsia="ru-RU"/>
              </w:rPr>
              <w:t>культура повседневности и стратегии выживания в годы великих потрясений»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07BD7B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p w14:paraId="1A104674" w14:textId="77777777" w:rsidR="00634239" w:rsidRPr="00634239" w:rsidRDefault="00634239" w:rsidP="00634239">
            <w:pPr>
              <w:spacing w:after="0"/>
              <w:ind w:left="0"/>
              <w:jc w:val="center"/>
              <w:rPr>
                <w:rFonts w:eastAsia="Times New Roman"/>
                <w:color w:val="000000"/>
                <w:szCs w:val="20"/>
                <w:lang w:eastAsia="ru-RU"/>
              </w:rPr>
            </w:pP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6B8CF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220C65E8"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5D6D6DA9" w14:textId="77777777" w:rsidTr="00954AA2">
        <w:trPr>
          <w:trHeight w:val="20"/>
        </w:trPr>
        <w:tc>
          <w:tcPr>
            <w:tcW w:w="2263" w:type="dxa"/>
            <w:vMerge/>
            <w:tcBorders>
              <w:left w:val="single" w:sz="4" w:space="0" w:color="000000"/>
              <w:bottom w:val="single" w:sz="4" w:space="0" w:color="000000"/>
              <w:right w:val="single" w:sz="4" w:space="0" w:color="000000"/>
            </w:tcBorders>
          </w:tcPr>
          <w:p w14:paraId="479A46E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49EE7B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F2BD1C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1BED5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2A4DB791"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4A14CFAD"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4.6. Революция и Гражданская война на национальных окраинах</w:t>
            </w:r>
          </w:p>
        </w:tc>
        <w:tc>
          <w:tcPr>
            <w:tcW w:w="9072" w:type="dxa"/>
            <w:tcBorders>
              <w:top w:val="single" w:sz="4" w:space="0" w:color="000000"/>
              <w:left w:val="single" w:sz="4" w:space="0" w:color="000000"/>
              <w:bottom w:val="single" w:sz="4" w:space="0" w:color="000000"/>
              <w:right w:val="single" w:sz="4" w:space="0" w:color="000000"/>
            </w:tcBorders>
          </w:tcPr>
          <w:p w14:paraId="1B6FED2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FEA9C35"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77745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FB64A2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4F4878C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69062C4B"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28810A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8F32AB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63B963E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39733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F5A8A76"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2CDE2A3D"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2073CB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25 «</w:t>
            </w:r>
            <w:r w:rsidRPr="00634239">
              <w:rPr>
                <w:rFonts w:eastAsia="Times New Roman"/>
                <w:color w:val="000000"/>
                <w:szCs w:val="20"/>
                <w:lang w:eastAsia="ru-RU"/>
              </w:rPr>
              <w:t>Победа советской власти в Средней Азии и борьба с басмачеством»</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AB0975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AB99A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933B2AE"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64C07A0D"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F7EB51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AF7419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A9C749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3238F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1734041A"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47173D82"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4.7. Идеология и культура в годы Гражданской войны</w:t>
            </w:r>
          </w:p>
        </w:tc>
        <w:tc>
          <w:tcPr>
            <w:tcW w:w="9072" w:type="dxa"/>
            <w:tcBorders>
              <w:top w:val="single" w:sz="4" w:space="0" w:color="000000"/>
              <w:left w:val="single" w:sz="4" w:space="0" w:color="000000"/>
              <w:bottom w:val="single" w:sz="4" w:space="0" w:color="000000"/>
              <w:right w:val="single" w:sz="4" w:space="0" w:color="000000"/>
            </w:tcBorders>
          </w:tcPr>
          <w:p w14:paraId="619F769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D94B0C8"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4EB82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42FBA5A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4B0EF0A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24B9F361" w14:textId="77777777" w:rsidTr="00954AA2">
        <w:trPr>
          <w:trHeight w:val="20"/>
        </w:trPr>
        <w:tc>
          <w:tcPr>
            <w:tcW w:w="2263" w:type="dxa"/>
            <w:vMerge/>
            <w:tcBorders>
              <w:left w:val="single" w:sz="4" w:space="0" w:color="000000"/>
              <w:right w:val="single" w:sz="4" w:space="0" w:color="000000"/>
            </w:tcBorders>
          </w:tcPr>
          <w:p w14:paraId="418E1876"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34D377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4456A15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A781B70"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C17532"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F03EC82" w14:textId="77777777" w:rsidTr="00954AA2">
        <w:trPr>
          <w:trHeight w:val="20"/>
        </w:trPr>
        <w:tc>
          <w:tcPr>
            <w:tcW w:w="2263" w:type="dxa"/>
            <w:vMerge/>
            <w:tcBorders>
              <w:left w:val="single" w:sz="4" w:space="0" w:color="000000"/>
              <w:right w:val="single" w:sz="4" w:space="0" w:color="000000"/>
            </w:tcBorders>
          </w:tcPr>
          <w:p w14:paraId="0CBA9F97"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E89250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26 «</w:t>
            </w:r>
            <w:r w:rsidRPr="00634239">
              <w:rPr>
                <w:rFonts w:eastAsia="Times New Roman"/>
                <w:color w:val="000000"/>
                <w:szCs w:val="20"/>
                <w:lang w:eastAsia="ru-RU"/>
              </w:rPr>
              <w:t>Повседневная жизнь в период революции и Гражданской войны. Изменения в общественных настроениях.»</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E5EF1E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7251A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2BB44D3D"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677F092D" w14:textId="77777777" w:rsidTr="00954AA2">
        <w:trPr>
          <w:trHeight w:val="20"/>
        </w:trPr>
        <w:tc>
          <w:tcPr>
            <w:tcW w:w="2263" w:type="dxa"/>
            <w:vMerge/>
            <w:tcBorders>
              <w:left w:val="single" w:sz="4" w:space="0" w:color="000000"/>
              <w:bottom w:val="single" w:sz="4" w:space="0" w:color="000000"/>
              <w:right w:val="single" w:sz="4" w:space="0" w:color="000000"/>
            </w:tcBorders>
          </w:tcPr>
          <w:p w14:paraId="14951EC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7CA932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17D3236"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FC2E0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F4210FE"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0F8FF19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03328EF"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12</w:t>
            </w:r>
          </w:p>
        </w:tc>
        <w:tc>
          <w:tcPr>
            <w:tcW w:w="2268" w:type="dxa"/>
            <w:vMerge w:val="restart"/>
            <w:tcBorders>
              <w:top w:val="single" w:sz="4" w:space="0" w:color="000000"/>
              <w:left w:val="single" w:sz="4" w:space="0" w:color="000000"/>
              <w:right w:val="single" w:sz="4" w:space="0" w:color="000000"/>
            </w:tcBorders>
            <w:shd w:val="clear" w:color="auto" w:fill="auto"/>
            <w:vAlign w:val="center"/>
          </w:tcPr>
          <w:p w14:paraId="65B629D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86F44B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7FAB074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25E9D3EF"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0492CC19"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5.1. СССР в 20-е гг.</w:t>
            </w:r>
          </w:p>
        </w:tc>
        <w:tc>
          <w:tcPr>
            <w:tcW w:w="9072" w:type="dxa"/>
            <w:tcBorders>
              <w:top w:val="single" w:sz="4" w:space="0" w:color="000000"/>
              <w:left w:val="single" w:sz="4" w:space="0" w:color="000000"/>
              <w:bottom w:val="single" w:sz="4" w:space="0" w:color="000000"/>
              <w:right w:val="single" w:sz="4" w:space="0" w:color="000000"/>
            </w:tcBorders>
          </w:tcPr>
          <w:p w14:paraId="0EAC9D2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F165C68"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6</w:t>
            </w:r>
          </w:p>
        </w:tc>
        <w:tc>
          <w:tcPr>
            <w:tcW w:w="2268" w:type="dxa"/>
            <w:vMerge/>
            <w:tcBorders>
              <w:left w:val="single" w:sz="4" w:space="0" w:color="000000"/>
              <w:right w:val="single" w:sz="4" w:space="0" w:color="000000"/>
            </w:tcBorders>
            <w:shd w:val="clear" w:color="auto" w:fill="auto"/>
            <w:vAlign w:val="center"/>
          </w:tcPr>
          <w:p w14:paraId="67E3B6D4"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496DAE3C" w14:textId="77777777" w:rsidTr="00954AA2">
        <w:trPr>
          <w:trHeight w:val="425"/>
        </w:trPr>
        <w:tc>
          <w:tcPr>
            <w:tcW w:w="2263" w:type="dxa"/>
            <w:vMerge/>
            <w:tcBorders>
              <w:top w:val="single" w:sz="4" w:space="0" w:color="000000"/>
              <w:left w:val="single" w:sz="4" w:space="0" w:color="000000"/>
              <w:bottom w:val="single" w:sz="4" w:space="0" w:color="000000"/>
              <w:right w:val="single" w:sz="4" w:space="0" w:color="000000"/>
            </w:tcBorders>
          </w:tcPr>
          <w:p w14:paraId="1674476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5E3EA2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Последствия Первой мировой войны и Российской революции для демографии и </w:t>
            </w:r>
            <w:r w:rsidRPr="00634239">
              <w:rPr>
                <w:rFonts w:eastAsia="Times New Roman"/>
                <w:color w:val="000000"/>
                <w:szCs w:val="20"/>
                <w:lang w:eastAsia="ru-RU"/>
              </w:rPr>
              <w:lastRenderedPageBreak/>
              <w:t xml:space="preserve">экономики. Власть и Церковь. </w:t>
            </w:r>
          </w:p>
          <w:p w14:paraId="139A825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Крестьянские восстания. Кронштадтское восстание. Переход от «военного коммунизма» к новой экономической политике. </w:t>
            </w:r>
          </w:p>
          <w:p w14:paraId="2986B82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14:paraId="30531EF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7FD69934"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color w:val="000000"/>
                <w:szCs w:val="20"/>
                <w:lang w:eastAsia="ru-RU"/>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14:paraId="66C04CA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14:paraId="7A4ACBE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14:paraId="227C960A"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color w:val="000000"/>
                <w:szCs w:val="20"/>
                <w:lang w:eastAsia="ru-RU"/>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094B7B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3</w:t>
            </w:r>
          </w:p>
        </w:tc>
        <w:tc>
          <w:tcPr>
            <w:tcW w:w="2268" w:type="dxa"/>
            <w:vMerge/>
            <w:tcBorders>
              <w:left w:val="single" w:sz="4" w:space="0" w:color="000000"/>
              <w:bottom w:val="single" w:sz="4" w:space="0" w:color="000000"/>
              <w:right w:val="single" w:sz="4" w:space="0" w:color="000000"/>
            </w:tcBorders>
            <w:shd w:val="clear" w:color="auto" w:fill="auto"/>
            <w:vAlign w:val="center"/>
          </w:tcPr>
          <w:p w14:paraId="0458457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402DC9F0"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0FC222F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5C53308"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Практическое занятие № 27«</w:t>
            </w:r>
            <w:r w:rsidRPr="00634239">
              <w:rPr>
                <w:rFonts w:eastAsia="Times New Roman"/>
                <w:color w:val="000000"/>
                <w:szCs w:val="20"/>
                <w:lang w:eastAsia="ru-RU"/>
              </w:rPr>
              <w:t xml:space="preserve">Переход от «военного коммунизма» к новой </w:t>
            </w:r>
            <w:r w:rsidRPr="00634239">
              <w:rPr>
                <w:rFonts w:eastAsia="Times New Roman"/>
                <w:color w:val="000000"/>
                <w:szCs w:val="20"/>
                <w:lang w:eastAsia="ru-RU"/>
              </w:rPr>
              <w:lastRenderedPageBreak/>
              <w:t>экономической политике»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9437BB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ED219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1EEB68C3"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37A8C53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0A3B92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4041BDE" w14:textId="77777777" w:rsidR="00634239" w:rsidRPr="00634239" w:rsidRDefault="00634239" w:rsidP="00634239">
            <w:pPr>
              <w:spacing w:after="160" w:line="264" w:lineRule="auto"/>
              <w:ind w:left="0"/>
              <w:jc w:val="center"/>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ADB452"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00DD13AE" w14:textId="77777777" w:rsidTr="00954AA2">
        <w:trPr>
          <w:trHeight w:val="106"/>
        </w:trPr>
        <w:tc>
          <w:tcPr>
            <w:tcW w:w="2263" w:type="dxa"/>
            <w:tcBorders>
              <w:top w:val="single" w:sz="4" w:space="0" w:color="000000"/>
              <w:left w:val="single" w:sz="4" w:space="0" w:color="000000"/>
              <w:bottom w:val="single" w:sz="4" w:space="0" w:color="000000"/>
              <w:right w:val="single" w:sz="4" w:space="0" w:color="000000"/>
            </w:tcBorders>
          </w:tcPr>
          <w:p w14:paraId="481EB271"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CB07C54"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28«</w:t>
            </w:r>
            <w:r w:rsidRPr="00634239">
              <w:rPr>
                <w:rFonts w:eastAsia="Times New Roman"/>
                <w:color w:val="000000"/>
                <w:szCs w:val="20"/>
                <w:lang w:eastAsia="ru-RU"/>
              </w:rPr>
              <w:t>Создание Госплана и противоречия нэпа.»</w:t>
            </w:r>
          </w:p>
        </w:tc>
        <w:tc>
          <w:tcPr>
            <w:tcW w:w="1134" w:type="dxa"/>
            <w:tcBorders>
              <w:top w:val="single" w:sz="4" w:space="0" w:color="000000"/>
              <w:left w:val="single" w:sz="4" w:space="0" w:color="000000"/>
              <w:bottom w:val="single" w:sz="4" w:space="0" w:color="000000"/>
              <w:right w:val="single" w:sz="4" w:space="0" w:color="000000"/>
            </w:tcBorders>
            <w:vAlign w:val="center"/>
          </w:tcPr>
          <w:p w14:paraId="799E963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5341D"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556C0C85" w14:textId="77777777" w:rsidTr="00954AA2">
        <w:trPr>
          <w:trHeight w:val="106"/>
        </w:trPr>
        <w:tc>
          <w:tcPr>
            <w:tcW w:w="2263" w:type="dxa"/>
            <w:tcBorders>
              <w:top w:val="single" w:sz="4" w:space="0" w:color="000000"/>
              <w:left w:val="single" w:sz="4" w:space="0" w:color="000000"/>
              <w:bottom w:val="single" w:sz="4" w:space="0" w:color="000000"/>
              <w:right w:val="single" w:sz="4" w:space="0" w:color="000000"/>
            </w:tcBorders>
          </w:tcPr>
          <w:p w14:paraId="3C48B734"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CA91A3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E5E6FA5" w14:textId="77777777" w:rsidR="00634239" w:rsidRPr="00634239" w:rsidRDefault="00634239" w:rsidP="00634239">
            <w:pPr>
              <w:spacing w:after="0"/>
              <w:ind w:left="0"/>
              <w:jc w:val="center"/>
              <w:rPr>
                <w:rFonts w:ascii="Calibri" w:eastAsia="Times New Roman" w:hAnsi="Calibri"/>
                <w:color w:val="000000"/>
                <w:sz w:val="22"/>
                <w:szCs w:val="20"/>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DB600"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55B46D39" w14:textId="77777777" w:rsidTr="00954AA2">
        <w:trPr>
          <w:trHeight w:val="106"/>
        </w:trPr>
        <w:tc>
          <w:tcPr>
            <w:tcW w:w="2263" w:type="dxa"/>
            <w:vMerge w:val="restart"/>
            <w:tcBorders>
              <w:top w:val="single" w:sz="4" w:space="0" w:color="000000"/>
              <w:left w:val="single" w:sz="4" w:space="0" w:color="000000"/>
              <w:bottom w:val="single" w:sz="4" w:space="0" w:color="000000"/>
              <w:right w:val="single" w:sz="4" w:space="0" w:color="000000"/>
            </w:tcBorders>
          </w:tcPr>
          <w:p w14:paraId="2D292116"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DE7098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29«</w:t>
            </w:r>
            <w:r w:rsidRPr="00634239">
              <w:rPr>
                <w:rFonts w:eastAsia="Times New Roman"/>
                <w:color w:val="000000"/>
                <w:szCs w:val="20"/>
                <w:lang w:eastAsia="ru-RU"/>
              </w:rPr>
              <w:t>Разработка и принятие плана первой пятилетки. Ход и особенности советской индустриализации, ее издержки.»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36482C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F95812"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72BAEAB4"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05CF16E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4AD60D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A684323" w14:textId="77777777" w:rsidR="00634239" w:rsidRPr="00634239" w:rsidRDefault="00634239" w:rsidP="00634239">
            <w:pPr>
              <w:spacing w:after="160" w:line="264" w:lineRule="auto"/>
              <w:ind w:left="0"/>
              <w:jc w:val="center"/>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E4707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EF3DC36"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07CAF00F"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5.2. Советский Союз в 30-е гг.</w:t>
            </w:r>
          </w:p>
        </w:tc>
        <w:tc>
          <w:tcPr>
            <w:tcW w:w="9072" w:type="dxa"/>
            <w:tcBorders>
              <w:top w:val="single" w:sz="4" w:space="0" w:color="000000"/>
              <w:left w:val="single" w:sz="4" w:space="0" w:color="000000"/>
              <w:bottom w:val="single" w:sz="4" w:space="0" w:color="000000"/>
              <w:right w:val="single" w:sz="4" w:space="0" w:color="000000"/>
            </w:tcBorders>
          </w:tcPr>
          <w:p w14:paraId="0F681BE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8027BEE"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59103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2DD09F2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3777188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042367E7" w14:textId="77777777" w:rsidTr="00954AA2">
        <w:trPr>
          <w:trHeight w:val="1000"/>
        </w:trPr>
        <w:tc>
          <w:tcPr>
            <w:tcW w:w="2263" w:type="dxa"/>
            <w:vMerge/>
            <w:tcBorders>
              <w:top w:val="single" w:sz="4" w:space="0" w:color="000000"/>
              <w:left w:val="single" w:sz="4" w:space="0" w:color="000000"/>
              <w:bottom w:val="single" w:sz="4" w:space="0" w:color="000000"/>
              <w:right w:val="single" w:sz="4" w:space="0" w:color="000000"/>
            </w:tcBorders>
          </w:tcPr>
          <w:p w14:paraId="1C53EB2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A71ABA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14:paraId="55D3407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Культурное пространство советского общества в 1930-е гг. Формирование «нового человека». Власть и Церковь. Культурная революция. </w:t>
            </w:r>
          </w:p>
          <w:p w14:paraId="245D1FC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Достижения отечественной науки в 1930-е гг. Развитие здравоохранения и образования. </w:t>
            </w:r>
          </w:p>
          <w:p w14:paraId="2398C32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368368F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14:paraId="6A5D9ABF"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14:paraId="2406903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СССР накануне Великой Отечественной войны. Вхождение в состав СССР Западной </w:t>
            </w:r>
            <w:r w:rsidRPr="00634239">
              <w:rPr>
                <w:rFonts w:eastAsia="Times New Roman"/>
                <w:color w:val="000000"/>
                <w:szCs w:val="20"/>
                <w:lang w:eastAsia="ru-RU"/>
              </w:rPr>
              <w:lastRenderedPageBreak/>
              <w:t>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D861D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2EE566"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0FA9407"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5D55C75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ECCED7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30 «</w:t>
            </w:r>
            <w:r w:rsidRPr="00634239">
              <w:rPr>
                <w:rFonts w:eastAsia="Times New Roman"/>
                <w:color w:val="000000"/>
                <w:szCs w:val="20"/>
                <w:lang w:eastAsia="ru-RU"/>
              </w:rPr>
              <w:t>Формирование «нового человека». Власть и Церковь. Культурная революция.»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6BF6D3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CD8F2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7D48F2E6"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380DB2D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09314A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58C6B7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03866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0839F896" w14:textId="77777777" w:rsidTr="00954AA2">
        <w:trPr>
          <w:trHeight w:val="106"/>
        </w:trPr>
        <w:tc>
          <w:tcPr>
            <w:tcW w:w="2263" w:type="dxa"/>
            <w:vMerge w:val="restart"/>
            <w:tcBorders>
              <w:top w:val="single" w:sz="4" w:space="0" w:color="000000"/>
              <w:left w:val="single" w:sz="4" w:space="0" w:color="000000"/>
              <w:bottom w:val="single" w:sz="4" w:space="0" w:color="000000"/>
              <w:right w:val="single" w:sz="4" w:space="0" w:color="000000"/>
            </w:tcBorders>
          </w:tcPr>
          <w:p w14:paraId="729B6E4E"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FE39B99"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31 «</w:t>
            </w:r>
            <w:r w:rsidRPr="00634239">
              <w:rPr>
                <w:rFonts w:eastAsia="Times New Roman"/>
                <w:color w:val="000000"/>
                <w:szCs w:val="20"/>
                <w:lang w:eastAsia="ru-RU"/>
              </w:rPr>
              <w:t>Русская зарубежная Церковь. Культура Русского Зарубежья. Повседневная жизнь эмигрантов.»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9D520C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56AD0F"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42C98FA7"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330247B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98529C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4A1181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258E1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C2D1DB4"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4998DE72"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89AA10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32 «</w:t>
            </w:r>
            <w:r w:rsidRPr="00634239">
              <w:rPr>
                <w:rFonts w:eastAsia="Times New Roman"/>
                <w:color w:val="000000"/>
                <w:szCs w:val="20"/>
                <w:lang w:eastAsia="ru-RU"/>
              </w:rPr>
              <w:t>Вхождение в состав СССР Западной Украины и Западной Белоруссии. Советско-финляндская война 1939-1940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F1FFBF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12AABD"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7F643FEE"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49D964C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3FBC65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CF5ADB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16D7D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470E27B"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43F576F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3AE18B9E"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5F47A"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0A140ABB"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09AD73C2"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 xml:space="preserve">Тема 6.1. Первый </w:t>
            </w:r>
            <w:r w:rsidRPr="00634239">
              <w:rPr>
                <w:rFonts w:eastAsia="Times New Roman"/>
                <w:b/>
                <w:color w:val="000000"/>
                <w:szCs w:val="20"/>
                <w:lang w:eastAsia="ru-RU"/>
              </w:rPr>
              <w:lastRenderedPageBreak/>
              <w:t>период войны</w:t>
            </w:r>
          </w:p>
        </w:tc>
        <w:tc>
          <w:tcPr>
            <w:tcW w:w="9072" w:type="dxa"/>
            <w:tcBorders>
              <w:top w:val="single" w:sz="4" w:space="0" w:color="000000"/>
              <w:left w:val="single" w:sz="4" w:space="0" w:color="000000"/>
              <w:bottom w:val="single" w:sz="4" w:space="0" w:color="000000"/>
              <w:right w:val="single" w:sz="4" w:space="0" w:color="000000"/>
            </w:tcBorders>
          </w:tcPr>
          <w:p w14:paraId="5E3EA29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3F0F8F0"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8AE6D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61C726F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ОК 05</w:t>
            </w:r>
          </w:p>
          <w:p w14:paraId="302EAF9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09E9ECA4" w14:textId="77777777" w:rsidTr="00954AA2">
        <w:trPr>
          <w:trHeight w:val="3598"/>
        </w:trPr>
        <w:tc>
          <w:tcPr>
            <w:tcW w:w="2263" w:type="dxa"/>
            <w:vMerge/>
            <w:tcBorders>
              <w:left w:val="single" w:sz="4" w:space="0" w:color="000000"/>
              <w:right w:val="single" w:sz="4" w:space="0" w:color="000000"/>
            </w:tcBorders>
          </w:tcPr>
          <w:p w14:paraId="3DEC629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08F906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План «Барбаросса». Вторжение врага. Чрезвычайные меры советского руководства. Тяжелые бои летом – осенью 1941 г. Прорыв гитлеровцев </w:t>
            </w:r>
          </w:p>
          <w:p w14:paraId="0EA38CD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335E201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3D02F1D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504C83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825455"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32BC25B4" w14:textId="77777777" w:rsidTr="00954AA2">
        <w:trPr>
          <w:trHeight w:val="575"/>
        </w:trPr>
        <w:tc>
          <w:tcPr>
            <w:tcW w:w="2263" w:type="dxa"/>
            <w:vMerge/>
            <w:tcBorders>
              <w:left w:val="single" w:sz="4" w:space="0" w:color="000000"/>
              <w:right w:val="single" w:sz="4" w:space="0" w:color="000000"/>
            </w:tcBorders>
          </w:tcPr>
          <w:p w14:paraId="6E28060C"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07CFC9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33 «</w:t>
            </w:r>
            <w:r w:rsidRPr="00634239">
              <w:rPr>
                <w:rFonts w:eastAsia="Times New Roman"/>
                <w:color w:val="000000"/>
                <w:szCs w:val="20"/>
                <w:lang w:eastAsia="ru-RU"/>
              </w:rPr>
              <w:t>Блокада Ленинграда»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25F2D4A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482B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46A7E9AB"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5FAF3637" w14:textId="77777777" w:rsidTr="00954AA2">
        <w:trPr>
          <w:trHeight w:val="433"/>
        </w:trPr>
        <w:tc>
          <w:tcPr>
            <w:tcW w:w="2263" w:type="dxa"/>
            <w:vMerge/>
            <w:tcBorders>
              <w:left w:val="single" w:sz="4" w:space="0" w:color="000000"/>
              <w:right w:val="single" w:sz="4" w:space="0" w:color="000000"/>
            </w:tcBorders>
          </w:tcPr>
          <w:p w14:paraId="76FF4966"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AAFB42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1A038BC" w14:textId="77777777" w:rsidR="00634239" w:rsidRPr="00634239" w:rsidRDefault="00634239" w:rsidP="00634239">
            <w:pPr>
              <w:spacing w:after="0"/>
              <w:ind w:left="0"/>
              <w:jc w:val="center"/>
              <w:rPr>
                <w:rFonts w:eastAsia="Times New Roman"/>
                <w:color w:val="00000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D269C"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2840ADC2" w14:textId="77777777" w:rsidTr="00954AA2">
        <w:trPr>
          <w:trHeight w:val="570"/>
        </w:trPr>
        <w:tc>
          <w:tcPr>
            <w:tcW w:w="2263" w:type="dxa"/>
            <w:vMerge/>
            <w:tcBorders>
              <w:left w:val="single" w:sz="4" w:space="0" w:color="000000"/>
              <w:right w:val="single" w:sz="4" w:space="0" w:color="000000"/>
            </w:tcBorders>
          </w:tcPr>
          <w:p w14:paraId="5FBFD7FC"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DCDCFF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34 «</w:t>
            </w:r>
            <w:r w:rsidRPr="00634239">
              <w:rPr>
                <w:rFonts w:eastAsia="Times New Roman"/>
                <w:color w:val="000000"/>
                <w:szCs w:val="20"/>
                <w:lang w:eastAsia="ru-RU"/>
              </w:rPr>
              <w:t>Патриотизм советских людей.»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BB0F6E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FCB52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0FBEDD69"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0201BEED" w14:textId="77777777" w:rsidTr="00954AA2">
        <w:trPr>
          <w:trHeight w:val="405"/>
        </w:trPr>
        <w:tc>
          <w:tcPr>
            <w:tcW w:w="2263" w:type="dxa"/>
            <w:vMerge/>
            <w:tcBorders>
              <w:left w:val="single" w:sz="4" w:space="0" w:color="000000"/>
              <w:bottom w:val="single" w:sz="4" w:space="0" w:color="000000"/>
              <w:right w:val="single" w:sz="4" w:space="0" w:color="000000"/>
            </w:tcBorders>
          </w:tcPr>
          <w:p w14:paraId="5456B02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CB1EA9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080A14D"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B90501"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6996D7B7"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806291F"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 xml:space="preserve">Тема 6.2. </w:t>
            </w:r>
            <w:r w:rsidRPr="00634239">
              <w:rPr>
                <w:rFonts w:eastAsia="Times New Roman"/>
                <w:b/>
                <w:color w:val="000000"/>
                <w:szCs w:val="20"/>
                <w:lang w:eastAsia="ru-RU"/>
              </w:rPr>
              <w:lastRenderedPageBreak/>
              <w:t>Коренной перелом в ходе войны</w:t>
            </w:r>
          </w:p>
        </w:tc>
        <w:tc>
          <w:tcPr>
            <w:tcW w:w="9072" w:type="dxa"/>
            <w:tcBorders>
              <w:top w:val="single" w:sz="4" w:space="0" w:color="000000"/>
              <w:left w:val="single" w:sz="4" w:space="0" w:color="000000"/>
              <w:bottom w:val="single" w:sz="4" w:space="0" w:color="000000"/>
              <w:right w:val="single" w:sz="4" w:space="0" w:color="000000"/>
            </w:tcBorders>
          </w:tcPr>
          <w:p w14:paraId="3F64456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4C69726"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A1386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0FE096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ОК 05</w:t>
            </w:r>
          </w:p>
          <w:p w14:paraId="1CBBBEE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13F979CA" w14:textId="77777777" w:rsidTr="00954AA2">
        <w:trPr>
          <w:trHeight w:val="2484"/>
        </w:trPr>
        <w:tc>
          <w:tcPr>
            <w:tcW w:w="2263" w:type="dxa"/>
            <w:vMerge/>
            <w:tcBorders>
              <w:top w:val="single" w:sz="4" w:space="0" w:color="000000"/>
              <w:left w:val="single" w:sz="4" w:space="0" w:color="000000"/>
              <w:bottom w:val="single" w:sz="4" w:space="0" w:color="000000"/>
              <w:right w:val="single" w:sz="4" w:space="0" w:color="000000"/>
            </w:tcBorders>
          </w:tcPr>
          <w:p w14:paraId="5ADE6BB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1D7E67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14:paraId="72B1FF0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192BE6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9EB102"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96AD81E" w14:textId="77777777" w:rsidTr="00954AA2">
        <w:trPr>
          <w:trHeight w:val="327"/>
        </w:trPr>
        <w:tc>
          <w:tcPr>
            <w:tcW w:w="2263" w:type="dxa"/>
            <w:vMerge w:val="restart"/>
            <w:tcBorders>
              <w:top w:val="single" w:sz="4" w:space="0" w:color="000000"/>
              <w:left w:val="single" w:sz="4" w:space="0" w:color="000000"/>
              <w:bottom w:val="single" w:sz="4" w:space="0" w:color="000000"/>
              <w:right w:val="single" w:sz="4" w:space="0" w:color="000000"/>
            </w:tcBorders>
          </w:tcPr>
          <w:p w14:paraId="64C1E89D"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E05ABA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35 «</w:t>
            </w:r>
            <w:r w:rsidRPr="00634239">
              <w:rPr>
                <w:rFonts w:eastAsia="Times New Roman"/>
                <w:color w:val="000000"/>
                <w:szCs w:val="20"/>
                <w:lang w:eastAsia="ru-RU"/>
              </w:rPr>
              <w:t>Освобождение Крыма.»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A96C64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40D2C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62E2FF59"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569B0490" w14:textId="77777777" w:rsidTr="00954AA2">
        <w:trPr>
          <w:trHeight w:val="327"/>
        </w:trPr>
        <w:tc>
          <w:tcPr>
            <w:tcW w:w="2263" w:type="dxa"/>
            <w:vMerge/>
            <w:tcBorders>
              <w:top w:val="single" w:sz="4" w:space="0" w:color="000000"/>
              <w:left w:val="single" w:sz="4" w:space="0" w:color="000000"/>
              <w:bottom w:val="single" w:sz="4" w:space="0" w:color="000000"/>
              <w:right w:val="single" w:sz="4" w:space="0" w:color="000000"/>
            </w:tcBorders>
          </w:tcPr>
          <w:p w14:paraId="52F1C81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097233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12E68D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78EFF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1E5F71DD"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40AF1BD"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6.3. Наука и культура в годы войны</w:t>
            </w:r>
          </w:p>
          <w:p w14:paraId="02E8A8F2" w14:textId="77777777" w:rsidR="00634239" w:rsidRPr="00634239" w:rsidRDefault="00634239" w:rsidP="00634239">
            <w:pPr>
              <w:spacing w:after="0"/>
              <w:ind w:left="0" w:firstLine="708"/>
              <w:rPr>
                <w:rFonts w:eastAsia="Times New Roman"/>
                <w:color w:val="000000"/>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2A5F1C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338488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43B54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D8ECBF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4A32EA9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2C6B43AB"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4E9FE32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6DB48E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14:paraId="0587D28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A4695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0E464542" w14:textId="77777777" w:rsidTr="00954AA2">
        <w:trPr>
          <w:trHeight w:val="106"/>
        </w:trPr>
        <w:tc>
          <w:tcPr>
            <w:tcW w:w="2263" w:type="dxa"/>
            <w:vMerge w:val="restart"/>
            <w:tcBorders>
              <w:top w:val="single" w:sz="4" w:space="0" w:color="000000"/>
              <w:left w:val="single" w:sz="4" w:space="0" w:color="000000"/>
              <w:bottom w:val="single" w:sz="4" w:space="0" w:color="000000"/>
              <w:right w:val="single" w:sz="4" w:space="0" w:color="000000"/>
            </w:tcBorders>
          </w:tcPr>
          <w:p w14:paraId="2A0FCF03"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B85826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36 «</w:t>
            </w:r>
            <w:r w:rsidRPr="00634239">
              <w:rPr>
                <w:rFonts w:eastAsia="Times New Roman"/>
                <w:color w:val="000000"/>
                <w:szCs w:val="20"/>
                <w:lang w:eastAsia="ru-RU"/>
              </w:rPr>
              <w:t>Сражающаяся культура»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BE87AD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BE5B2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1BB01F0"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59B8BA7B"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38DBAC2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E671579"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3AFB89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97FC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94458A9"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ED6E6D0"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6.4. Окончание Второй мировой войны</w:t>
            </w:r>
          </w:p>
        </w:tc>
        <w:tc>
          <w:tcPr>
            <w:tcW w:w="9072" w:type="dxa"/>
            <w:tcBorders>
              <w:top w:val="single" w:sz="4" w:space="0" w:color="000000"/>
              <w:left w:val="single" w:sz="4" w:space="0" w:color="000000"/>
              <w:bottom w:val="single" w:sz="4" w:space="0" w:color="000000"/>
              <w:right w:val="single" w:sz="4" w:space="0" w:color="000000"/>
            </w:tcBorders>
          </w:tcPr>
          <w:p w14:paraId="3561832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8F0E426"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6D917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2272989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215587B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2E697898"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E0A3BC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9A4798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14:paraId="65D7962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w:t>
            </w:r>
            <w:r w:rsidRPr="00634239">
              <w:rPr>
                <w:rFonts w:eastAsia="Times New Roman"/>
                <w:color w:val="000000"/>
                <w:szCs w:val="20"/>
                <w:lang w:eastAsia="ru-RU"/>
              </w:rPr>
              <w:lastRenderedPageBreak/>
              <w:t>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AA802A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7B7CA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57991FE"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F4430F8"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617541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37 «</w:t>
            </w:r>
            <w:r w:rsidRPr="00634239">
              <w:rPr>
                <w:rFonts w:eastAsia="Times New Roman"/>
                <w:color w:val="000000"/>
                <w:szCs w:val="20"/>
                <w:lang w:eastAsia="ru-RU"/>
              </w:rPr>
              <w:t>Итоги и уроки. Потсдамская конференция»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801C07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413AF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F811117"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0552B288"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53E2BA0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C078904"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8203C9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C03F8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4D88E103"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5097C89F"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9F864F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460C1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01</w:t>
            </w:r>
          </w:p>
          <w:p w14:paraId="0F4B406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4F1715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04</w:t>
            </w:r>
          </w:p>
          <w:p w14:paraId="4D955DC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763CB42C" w14:textId="77777777" w:rsidR="00634239" w:rsidRPr="00634239" w:rsidRDefault="00634239" w:rsidP="00634239">
            <w:pPr>
              <w:spacing w:after="0"/>
              <w:ind w:left="0"/>
              <w:jc w:val="center"/>
              <w:rPr>
                <w:rFonts w:eastAsia="Times New Roman"/>
                <w:color w:val="000000"/>
                <w:sz w:val="22"/>
                <w:szCs w:val="20"/>
                <w:lang w:eastAsia="ru-RU"/>
              </w:rPr>
            </w:pPr>
            <w:r w:rsidRPr="00634239">
              <w:rPr>
                <w:rFonts w:eastAsia="Times New Roman"/>
                <w:color w:val="000000"/>
                <w:szCs w:val="20"/>
                <w:lang w:eastAsia="ru-RU"/>
              </w:rPr>
              <w:t>ОК 06</w:t>
            </w:r>
          </w:p>
          <w:p w14:paraId="11D9045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ПК</w:t>
            </w:r>
          </w:p>
        </w:tc>
      </w:tr>
      <w:tr w:rsidR="00634239" w:rsidRPr="00634239" w14:paraId="289B2A3F" w14:textId="77777777" w:rsidTr="00954AA2">
        <w:trPr>
          <w:trHeight w:val="738"/>
        </w:trPr>
        <w:tc>
          <w:tcPr>
            <w:tcW w:w="11335" w:type="dxa"/>
            <w:gridSpan w:val="2"/>
            <w:tcBorders>
              <w:top w:val="single" w:sz="4" w:space="0" w:color="000000"/>
              <w:left w:val="single" w:sz="4" w:space="0" w:color="000000"/>
              <w:bottom w:val="single" w:sz="4" w:space="0" w:color="000000"/>
              <w:right w:val="single" w:sz="4" w:space="0" w:color="000000"/>
            </w:tcBorders>
          </w:tcPr>
          <w:p w14:paraId="172D14A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Железная дорога в годы Великой Отечественной войны. Подвиг железнодорожных работников на фронте и в тылу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377DCEA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6D351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2CC05823"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63B079D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38 «</w:t>
            </w:r>
            <w:r w:rsidRPr="00634239">
              <w:rPr>
                <w:rFonts w:eastAsia="Times New Roman"/>
                <w:color w:val="000000"/>
                <w:szCs w:val="20"/>
                <w:lang w:eastAsia="ru-RU"/>
              </w:rPr>
              <w:t>Подвиг железнодорожных работников на фронте и в тылу»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043F2DD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E2078"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ПК</w:t>
            </w:r>
          </w:p>
        </w:tc>
      </w:tr>
      <w:tr w:rsidR="00634239" w:rsidRPr="00634239" w14:paraId="466AE61E"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6A02078F"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AE8F8C6"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CBF7E"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0B7F23A8"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0E0AE039"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2489D95"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243C8"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40E615D2"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278788E6"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7.1. США и страны Европы во второй половине XX – начале XXI в.</w:t>
            </w:r>
          </w:p>
        </w:tc>
        <w:tc>
          <w:tcPr>
            <w:tcW w:w="9072" w:type="dxa"/>
            <w:tcBorders>
              <w:top w:val="single" w:sz="4" w:space="0" w:color="000000"/>
              <w:left w:val="single" w:sz="4" w:space="0" w:color="000000"/>
              <w:bottom w:val="single" w:sz="4" w:space="0" w:color="000000"/>
              <w:right w:val="single" w:sz="4" w:space="0" w:color="000000"/>
            </w:tcBorders>
          </w:tcPr>
          <w:p w14:paraId="159BA11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E80D345"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35A99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48B840E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5F9DB99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0D753333"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55E0011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D95B29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14:paraId="42F1BE7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14:paraId="4F2408F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США и страны Западной Европы в конце ХХ – начале XXI в. Информационная </w:t>
            </w:r>
            <w:r w:rsidRPr="00634239">
              <w:rPr>
                <w:rFonts w:eastAsia="Times New Roman"/>
                <w:color w:val="000000"/>
                <w:szCs w:val="20"/>
                <w:lang w:eastAsia="ru-RU"/>
              </w:rPr>
              <w:lastRenderedPageBreak/>
              <w:t>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14:paraId="34788E4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F6E32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6A5BE72"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6439F1CF"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DFE7A94"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39 «</w:t>
            </w:r>
            <w:r w:rsidRPr="00634239">
              <w:rPr>
                <w:rFonts w:eastAsia="Times New Roman"/>
                <w:color w:val="000000"/>
                <w:szCs w:val="20"/>
                <w:lang w:eastAsia="ru-RU"/>
              </w:rPr>
              <w:t>Причины начала холодной войны. Информационная революция.»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6B1343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2D018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49FEF22"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75FDF9C9"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4F88061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05F533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4072B4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154B7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A560409"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2B648C22"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7.2. Страны Центральной и Восточной Европы во второй половине ХХ – начале ХХI в.</w:t>
            </w:r>
          </w:p>
        </w:tc>
        <w:tc>
          <w:tcPr>
            <w:tcW w:w="9072" w:type="dxa"/>
            <w:tcBorders>
              <w:top w:val="single" w:sz="4" w:space="0" w:color="000000"/>
              <w:left w:val="single" w:sz="4" w:space="0" w:color="000000"/>
              <w:bottom w:val="single" w:sz="4" w:space="0" w:color="000000"/>
              <w:right w:val="single" w:sz="4" w:space="0" w:color="000000"/>
            </w:tcBorders>
          </w:tcPr>
          <w:p w14:paraId="4B60AE6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0364E"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003CB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825B49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198DA74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33D63171" w14:textId="77777777" w:rsidTr="00954AA2">
        <w:trPr>
          <w:trHeight w:val="20"/>
        </w:trPr>
        <w:tc>
          <w:tcPr>
            <w:tcW w:w="2263" w:type="dxa"/>
            <w:vMerge/>
            <w:tcBorders>
              <w:left w:val="single" w:sz="4" w:space="0" w:color="000000"/>
              <w:right w:val="single" w:sz="4" w:space="0" w:color="000000"/>
            </w:tcBorders>
          </w:tcPr>
          <w:p w14:paraId="00E5B98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80BCF09"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14:paraId="48122EF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A07C8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24C7C074" w14:textId="77777777" w:rsidTr="00954AA2">
        <w:trPr>
          <w:trHeight w:val="20"/>
        </w:trPr>
        <w:tc>
          <w:tcPr>
            <w:tcW w:w="2263" w:type="dxa"/>
            <w:vMerge/>
            <w:tcBorders>
              <w:left w:val="single" w:sz="4" w:space="0" w:color="000000"/>
              <w:right w:val="single" w:sz="4" w:space="0" w:color="000000"/>
            </w:tcBorders>
          </w:tcPr>
          <w:p w14:paraId="3B339331"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4A2A22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40 «</w:t>
            </w:r>
            <w:r w:rsidRPr="00634239">
              <w:rPr>
                <w:rFonts w:eastAsia="Times New Roman"/>
                <w:color w:val="000000"/>
                <w:szCs w:val="20"/>
                <w:lang w:eastAsia="ru-RU"/>
              </w:rPr>
              <w:t>Агрессия НАТО против Югославии.»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E33ACD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7A01C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6A2208E"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143AAD49" w14:textId="77777777" w:rsidTr="00954AA2">
        <w:trPr>
          <w:trHeight w:val="20"/>
        </w:trPr>
        <w:tc>
          <w:tcPr>
            <w:tcW w:w="2263" w:type="dxa"/>
            <w:vMerge/>
            <w:tcBorders>
              <w:left w:val="single" w:sz="4" w:space="0" w:color="000000"/>
              <w:bottom w:val="single" w:sz="4" w:space="0" w:color="000000"/>
              <w:right w:val="single" w:sz="4" w:space="0" w:color="000000"/>
            </w:tcBorders>
          </w:tcPr>
          <w:p w14:paraId="1E2EE5F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83883E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B28181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3123E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2007CB75"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2A1679A0" w14:textId="77777777" w:rsidR="00634239" w:rsidRPr="00634239" w:rsidRDefault="00634239" w:rsidP="00634239">
            <w:pPr>
              <w:spacing w:after="0"/>
              <w:ind w:left="0"/>
              <w:jc w:val="both"/>
              <w:rPr>
                <w:rFonts w:eastAsia="Times New Roman"/>
                <w:b/>
                <w:color w:val="000000"/>
                <w:szCs w:val="20"/>
                <w:lang w:eastAsia="ru-RU"/>
              </w:rPr>
            </w:pPr>
            <w:bookmarkStart w:id="2" w:name="_Hlk172618498"/>
            <w:r w:rsidRPr="00634239">
              <w:rPr>
                <w:rFonts w:eastAsia="Times New Roman"/>
                <w:b/>
                <w:color w:val="000000"/>
                <w:szCs w:val="20"/>
                <w:lang w:eastAsia="ru-RU"/>
              </w:rPr>
              <w:t>Раздел 8. Страны Азии, Африки и Латинской Америки во второй половине ХХ – начале XXI в.</w:t>
            </w:r>
            <w:bookmarkEnd w:id="2"/>
          </w:p>
        </w:tc>
        <w:tc>
          <w:tcPr>
            <w:tcW w:w="1134" w:type="dxa"/>
            <w:tcBorders>
              <w:top w:val="single" w:sz="4" w:space="0" w:color="000000"/>
              <w:left w:val="single" w:sz="4" w:space="0" w:color="000000"/>
              <w:bottom w:val="single" w:sz="4" w:space="0" w:color="000000"/>
              <w:right w:val="single" w:sz="4" w:space="0" w:color="000000"/>
            </w:tcBorders>
            <w:vAlign w:val="center"/>
          </w:tcPr>
          <w:p w14:paraId="3B44BA21"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55702"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14E3F73A"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66151846"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8.1. Страны Азии во второй половине ХХ – начале ХХI в.</w:t>
            </w:r>
          </w:p>
        </w:tc>
        <w:tc>
          <w:tcPr>
            <w:tcW w:w="9072" w:type="dxa"/>
            <w:tcBorders>
              <w:top w:val="single" w:sz="4" w:space="0" w:color="000000"/>
              <w:left w:val="single" w:sz="4" w:space="0" w:color="000000"/>
              <w:bottom w:val="single" w:sz="4" w:space="0" w:color="000000"/>
              <w:right w:val="single" w:sz="4" w:space="0" w:color="000000"/>
            </w:tcBorders>
          </w:tcPr>
          <w:p w14:paraId="52512E4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F69A633"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19B9C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6CF923E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2CE2D3C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4EAE960D" w14:textId="77777777" w:rsidTr="00954AA2">
        <w:trPr>
          <w:trHeight w:val="20"/>
        </w:trPr>
        <w:tc>
          <w:tcPr>
            <w:tcW w:w="2263" w:type="dxa"/>
            <w:vMerge/>
            <w:tcBorders>
              <w:left w:val="single" w:sz="4" w:space="0" w:color="000000"/>
              <w:right w:val="single" w:sz="4" w:space="0" w:color="000000"/>
            </w:tcBorders>
          </w:tcPr>
          <w:p w14:paraId="089035C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F6CC92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14:paraId="2B6C875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Строительство социализма в Китае. Мао Цзэдун. «Культурная революция» </w:t>
            </w:r>
            <w:r w:rsidRPr="00634239">
              <w:rPr>
                <w:rFonts w:eastAsia="Times New Roman"/>
                <w:color w:val="000000"/>
                <w:szCs w:val="20"/>
                <w:lang w:eastAsia="ru-RU"/>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14:paraId="7D90458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Япония после Второй мировой войны. Восстановление суверенитета Японии и </w:t>
            </w:r>
            <w:r w:rsidRPr="00634239">
              <w:rPr>
                <w:rFonts w:eastAsia="Times New Roman"/>
                <w:color w:val="000000"/>
                <w:szCs w:val="20"/>
                <w:lang w:eastAsia="ru-RU"/>
              </w:rPr>
              <w:lastRenderedPageBreak/>
              <w:t>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14:paraId="22C9409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14:paraId="1DBF98D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56CAC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6ED9098" w14:textId="77777777" w:rsidTr="00954AA2">
        <w:trPr>
          <w:trHeight w:val="20"/>
        </w:trPr>
        <w:tc>
          <w:tcPr>
            <w:tcW w:w="2263" w:type="dxa"/>
            <w:vMerge/>
            <w:tcBorders>
              <w:left w:val="single" w:sz="4" w:space="0" w:color="000000"/>
              <w:right w:val="single" w:sz="4" w:space="0" w:color="000000"/>
            </w:tcBorders>
          </w:tcPr>
          <w:p w14:paraId="1ABF556E"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93D153C" w14:textId="77777777" w:rsidR="00634239" w:rsidRPr="00634239" w:rsidRDefault="00634239" w:rsidP="00634239">
            <w:pPr>
              <w:spacing w:after="0"/>
              <w:ind w:left="0"/>
              <w:rPr>
                <w:rFonts w:eastAsia="Times New Roman"/>
                <w:color w:val="000000"/>
                <w:szCs w:val="20"/>
                <w:lang w:eastAsia="ru-RU"/>
              </w:rPr>
            </w:pPr>
            <w:r w:rsidRPr="00634239">
              <w:rPr>
                <w:rFonts w:eastAsia="Times New Roman"/>
                <w:b/>
                <w:color w:val="000000"/>
                <w:szCs w:val="20"/>
                <w:lang w:eastAsia="ru-RU"/>
              </w:rPr>
              <w:t>Практическое занятие № 41 «</w:t>
            </w:r>
            <w:r w:rsidRPr="00634239">
              <w:rPr>
                <w:rFonts w:eastAsia="Times New Roman"/>
                <w:color w:val="000000"/>
                <w:szCs w:val="20"/>
                <w:lang w:eastAsia="ru-RU"/>
              </w:rPr>
              <w:t xml:space="preserve">Строительство социализма в Китае. </w:t>
            </w:r>
          </w:p>
          <w:p w14:paraId="77646214" w14:textId="77777777" w:rsidR="00634239" w:rsidRPr="00634239" w:rsidRDefault="00634239" w:rsidP="00634239">
            <w:pPr>
              <w:spacing w:after="0"/>
              <w:ind w:left="0"/>
              <w:rPr>
                <w:rFonts w:eastAsia="Times New Roman"/>
                <w:color w:val="000000"/>
                <w:szCs w:val="20"/>
                <w:lang w:eastAsia="ru-RU"/>
              </w:rPr>
            </w:pPr>
            <w:r w:rsidRPr="00634239">
              <w:rPr>
                <w:rFonts w:eastAsia="Times New Roman"/>
                <w:color w:val="000000"/>
                <w:szCs w:val="20"/>
                <w:lang w:eastAsia="ru-RU"/>
              </w:rPr>
              <w:t>Мао Цзэдун. «Культурная революция в Китае.»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1139DD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9A1AD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B04819F"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25F5AFFC" w14:textId="77777777" w:rsidTr="00954AA2">
        <w:trPr>
          <w:trHeight w:val="20"/>
        </w:trPr>
        <w:tc>
          <w:tcPr>
            <w:tcW w:w="2263" w:type="dxa"/>
            <w:vMerge/>
            <w:tcBorders>
              <w:left w:val="single" w:sz="4" w:space="0" w:color="000000"/>
              <w:right w:val="single" w:sz="4" w:space="0" w:color="000000"/>
            </w:tcBorders>
          </w:tcPr>
          <w:p w14:paraId="72D0FD4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691290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9E050E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8C99D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11DF8CA" w14:textId="77777777" w:rsidTr="00954AA2">
        <w:trPr>
          <w:trHeight w:val="20"/>
        </w:trPr>
        <w:tc>
          <w:tcPr>
            <w:tcW w:w="2263" w:type="dxa"/>
            <w:vMerge/>
            <w:tcBorders>
              <w:left w:val="single" w:sz="4" w:space="0" w:color="000000"/>
              <w:right w:val="single" w:sz="4" w:space="0" w:color="000000"/>
            </w:tcBorders>
          </w:tcPr>
          <w:p w14:paraId="5D6D0DD8"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BB8F34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42 «</w:t>
            </w:r>
            <w:r w:rsidRPr="00634239">
              <w:rPr>
                <w:rFonts w:eastAsia="Times New Roman"/>
                <w:color w:val="000000"/>
                <w:szCs w:val="20"/>
                <w:lang w:eastAsia="ru-RU"/>
              </w:rPr>
              <w:t>Причины экономических успехов Японии, Южной Кореи, Китая во второй половине ХХ – начале ХХI 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158F20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49181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6B2CCF6A"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424BABFB" w14:textId="77777777" w:rsidTr="00954AA2">
        <w:trPr>
          <w:trHeight w:val="20"/>
        </w:trPr>
        <w:tc>
          <w:tcPr>
            <w:tcW w:w="2263" w:type="dxa"/>
            <w:vMerge/>
            <w:tcBorders>
              <w:left w:val="single" w:sz="4" w:space="0" w:color="000000"/>
              <w:bottom w:val="single" w:sz="4" w:space="0" w:color="000000"/>
              <w:right w:val="single" w:sz="4" w:space="0" w:color="000000"/>
            </w:tcBorders>
          </w:tcPr>
          <w:p w14:paraId="65DE2AC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71C2CD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EF153C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27D60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5954F48"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6C118E61"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8.2. Страны Ближнего и Среднего Востока во второй половине ХХ – начале ХХI в.</w:t>
            </w:r>
          </w:p>
        </w:tc>
        <w:tc>
          <w:tcPr>
            <w:tcW w:w="9072" w:type="dxa"/>
            <w:tcBorders>
              <w:top w:val="single" w:sz="4" w:space="0" w:color="000000"/>
              <w:left w:val="single" w:sz="4" w:space="0" w:color="000000"/>
              <w:bottom w:val="single" w:sz="4" w:space="0" w:color="000000"/>
              <w:right w:val="single" w:sz="4" w:space="0" w:color="000000"/>
            </w:tcBorders>
          </w:tcPr>
          <w:p w14:paraId="7890030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7D194BD"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43E51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DB943D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676C01F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1F0893A8"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3C0F471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127E1B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20B6D4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6BBB9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F10FDEC"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27155AFD"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950764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43 «</w:t>
            </w:r>
            <w:r w:rsidRPr="00634239">
              <w:rPr>
                <w:rFonts w:eastAsia="Times New Roman"/>
                <w:color w:val="000000"/>
                <w:szCs w:val="20"/>
                <w:lang w:eastAsia="ru-RU"/>
              </w:rPr>
              <w:t>Причины и последствия арабо-израильских войн, революции в Иране»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ED6378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1CA5F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51699A4"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15A417AE"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9EA1C4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54CA07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7B4138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5DDAE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2DC046B2"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532D2B94"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8.3. Страны Тропической и Южной Африки</w:t>
            </w:r>
          </w:p>
        </w:tc>
        <w:tc>
          <w:tcPr>
            <w:tcW w:w="9072" w:type="dxa"/>
            <w:tcBorders>
              <w:top w:val="single" w:sz="4" w:space="0" w:color="000000"/>
              <w:left w:val="single" w:sz="4" w:space="0" w:color="000000"/>
              <w:bottom w:val="single" w:sz="4" w:space="0" w:color="000000"/>
              <w:right w:val="single" w:sz="4" w:space="0" w:color="000000"/>
            </w:tcBorders>
          </w:tcPr>
          <w:p w14:paraId="06ED9D8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4C189A0"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C9BEC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29A9AC1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6D3BE4A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035DFE6F" w14:textId="77777777" w:rsidTr="00954AA2">
        <w:trPr>
          <w:trHeight w:val="20"/>
        </w:trPr>
        <w:tc>
          <w:tcPr>
            <w:tcW w:w="2263" w:type="dxa"/>
            <w:vMerge/>
            <w:tcBorders>
              <w:left w:val="single" w:sz="4" w:space="0" w:color="000000"/>
              <w:right w:val="single" w:sz="4" w:space="0" w:color="000000"/>
            </w:tcBorders>
          </w:tcPr>
          <w:p w14:paraId="4464D4B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B42015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w:t>
            </w:r>
            <w:r w:rsidRPr="00634239">
              <w:rPr>
                <w:rFonts w:eastAsia="Times New Roman"/>
                <w:color w:val="000000"/>
                <w:szCs w:val="20"/>
                <w:lang w:eastAsia="ru-RU"/>
              </w:rPr>
              <w:lastRenderedPageBreak/>
              <w:t>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E3B618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18F43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FBE4910" w14:textId="77777777" w:rsidTr="00954AA2">
        <w:trPr>
          <w:trHeight w:val="20"/>
        </w:trPr>
        <w:tc>
          <w:tcPr>
            <w:tcW w:w="2263" w:type="dxa"/>
            <w:vMerge/>
            <w:tcBorders>
              <w:left w:val="single" w:sz="4" w:space="0" w:color="000000"/>
              <w:right w:val="single" w:sz="4" w:space="0" w:color="000000"/>
            </w:tcBorders>
          </w:tcPr>
          <w:p w14:paraId="47F6A5FD"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C4AC78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44 «</w:t>
            </w:r>
            <w:r w:rsidRPr="00634239">
              <w:rPr>
                <w:rFonts w:eastAsia="Times New Roman"/>
                <w:color w:val="000000"/>
                <w:szCs w:val="20"/>
                <w:lang w:eastAsia="ru-RU"/>
              </w:rPr>
              <w:t>Этнические конфликты.»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BD67AF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380A2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6EB663F"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59F861F5" w14:textId="77777777" w:rsidTr="00954AA2">
        <w:trPr>
          <w:trHeight w:val="20"/>
        </w:trPr>
        <w:tc>
          <w:tcPr>
            <w:tcW w:w="2263" w:type="dxa"/>
            <w:vMerge/>
            <w:tcBorders>
              <w:left w:val="single" w:sz="4" w:space="0" w:color="000000"/>
              <w:bottom w:val="single" w:sz="4" w:space="0" w:color="000000"/>
              <w:right w:val="single" w:sz="4" w:space="0" w:color="000000"/>
            </w:tcBorders>
          </w:tcPr>
          <w:p w14:paraId="4205E44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71315D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239ACB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A42A5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1E2D1962"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28D2C980"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8.4. Страны Латинской Америки во второй половине ХХ – начале XXI вв.</w:t>
            </w:r>
          </w:p>
        </w:tc>
        <w:tc>
          <w:tcPr>
            <w:tcW w:w="9072" w:type="dxa"/>
            <w:tcBorders>
              <w:top w:val="single" w:sz="4" w:space="0" w:color="000000"/>
              <w:left w:val="single" w:sz="4" w:space="0" w:color="000000"/>
              <w:bottom w:val="single" w:sz="4" w:space="0" w:color="000000"/>
              <w:right w:val="single" w:sz="4" w:space="0" w:color="000000"/>
            </w:tcBorders>
          </w:tcPr>
          <w:p w14:paraId="3988F0A4"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584A5CF"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D9D50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2BCF78A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5153FD6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04592F3F" w14:textId="77777777" w:rsidTr="00954AA2">
        <w:trPr>
          <w:trHeight w:val="20"/>
        </w:trPr>
        <w:tc>
          <w:tcPr>
            <w:tcW w:w="2263" w:type="dxa"/>
            <w:vMerge/>
            <w:tcBorders>
              <w:left w:val="single" w:sz="4" w:space="0" w:color="000000"/>
              <w:right w:val="single" w:sz="4" w:space="0" w:color="000000"/>
            </w:tcBorders>
          </w:tcPr>
          <w:p w14:paraId="43338A96"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B5868F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9C0C39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1B9612"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C390B05" w14:textId="77777777" w:rsidTr="00954AA2">
        <w:trPr>
          <w:trHeight w:val="20"/>
        </w:trPr>
        <w:tc>
          <w:tcPr>
            <w:tcW w:w="2263" w:type="dxa"/>
            <w:vMerge/>
            <w:tcBorders>
              <w:left w:val="single" w:sz="4" w:space="0" w:color="000000"/>
              <w:right w:val="single" w:sz="4" w:space="0" w:color="000000"/>
            </w:tcBorders>
          </w:tcPr>
          <w:p w14:paraId="6C763D5B"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F1CB21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45 «</w:t>
            </w:r>
            <w:r w:rsidRPr="00634239">
              <w:rPr>
                <w:rFonts w:eastAsia="Times New Roman"/>
                <w:color w:val="000000"/>
                <w:szCs w:val="20"/>
                <w:lang w:eastAsia="ru-RU"/>
              </w:rPr>
              <w:t>Причины и последствия революционных движений на Кубе и в Центральной Америке»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AE9C54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42C86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7E0E0DEC"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5DF73358" w14:textId="77777777" w:rsidTr="00954AA2">
        <w:trPr>
          <w:trHeight w:val="20"/>
        </w:trPr>
        <w:tc>
          <w:tcPr>
            <w:tcW w:w="2263" w:type="dxa"/>
            <w:vMerge/>
            <w:tcBorders>
              <w:left w:val="single" w:sz="4" w:space="0" w:color="000000"/>
              <w:bottom w:val="single" w:sz="4" w:space="0" w:color="000000"/>
              <w:right w:val="single" w:sz="4" w:space="0" w:color="000000"/>
            </w:tcBorders>
          </w:tcPr>
          <w:p w14:paraId="3368BB6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3EAFAC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8A33DE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8B3ED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81C6C6F"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6F79A45D" w14:textId="77777777" w:rsidR="00634239" w:rsidRPr="00634239" w:rsidRDefault="00634239" w:rsidP="00634239">
            <w:pPr>
              <w:spacing w:after="0"/>
              <w:ind w:left="0"/>
              <w:jc w:val="both"/>
              <w:rPr>
                <w:rFonts w:eastAsia="Times New Roman"/>
                <w:b/>
                <w:color w:val="000000"/>
                <w:szCs w:val="20"/>
                <w:lang w:eastAsia="ru-RU"/>
              </w:rPr>
            </w:pPr>
            <w:bookmarkStart w:id="3" w:name="_Hlk172618627"/>
            <w:r w:rsidRPr="00634239">
              <w:rPr>
                <w:rFonts w:eastAsia="Times New Roman"/>
                <w:b/>
                <w:color w:val="000000"/>
                <w:szCs w:val="20"/>
                <w:lang w:eastAsia="ru-RU"/>
              </w:rPr>
              <w:t>Раздел 9. Международные отношения во второй половине ХХ – начале XXI вв.</w:t>
            </w:r>
            <w:bookmarkEnd w:id="3"/>
          </w:p>
        </w:tc>
        <w:tc>
          <w:tcPr>
            <w:tcW w:w="1134" w:type="dxa"/>
            <w:tcBorders>
              <w:top w:val="single" w:sz="4" w:space="0" w:color="000000"/>
              <w:left w:val="single" w:sz="4" w:space="0" w:color="000000"/>
              <w:bottom w:val="single" w:sz="4" w:space="0" w:color="000000"/>
              <w:right w:val="single" w:sz="4" w:space="0" w:color="000000"/>
            </w:tcBorders>
            <w:vAlign w:val="center"/>
          </w:tcPr>
          <w:p w14:paraId="28A3651E"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B07F1"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7D92D123"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2578CDE5"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9.1. Международные отношения в конце 1940-х – конце 1980-х гг.</w:t>
            </w:r>
          </w:p>
        </w:tc>
        <w:tc>
          <w:tcPr>
            <w:tcW w:w="9072" w:type="dxa"/>
            <w:tcBorders>
              <w:top w:val="single" w:sz="4" w:space="0" w:color="000000"/>
              <w:left w:val="single" w:sz="4" w:space="0" w:color="000000"/>
              <w:bottom w:val="single" w:sz="4" w:space="0" w:color="000000"/>
              <w:right w:val="single" w:sz="4" w:space="0" w:color="000000"/>
            </w:tcBorders>
          </w:tcPr>
          <w:p w14:paraId="267F8F6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6AE1C26"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7A7F3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66F87F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0FC116C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56E12DD5" w14:textId="77777777" w:rsidTr="00954AA2">
        <w:trPr>
          <w:trHeight w:val="20"/>
        </w:trPr>
        <w:tc>
          <w:tcPr>
            <w:tcW w:w="2263" w:type="dxa"/>
            <w:vMerge/>
            <w:tcBorders>
              <w:left w:val="single" w:sz="4" w:space="0" w:color="000000"/>
              <w:right w:val="single" w:sz="4" w:space="0" w:color="000000"/>
            </w:tcBorders>
          </w:tcPr>
          <w:p w14:paraId="046E228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030585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9BA92C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9E599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5B08267" w14:textId="77777777" w:rsidTr="00954AA2">
        <w:trPr>
          <w:trHeight w:val="20"/>
        </w:trPr>
        <w:tc>
          <w:tcPr>
            <w:tcW w:w="2263" w:type="dxa"/>
            <w:vMerge/>
            <w:tcBorders>
              <w:left w:val="single" w:sz="4" w:space="0" w:color="000000"/>
              <w:right w:val="single" w:sz="4" w:space="0" w:color="000000"/>
            </w:tcBorders>
          </w:tcPr>
          <w:p w14:paraId="17A83500"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B05F4B4"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46 «</w:t>
            </w:r>
            <w:r w:rsidRPr="00634239">
              <w:rPr>
                <w:rFonts w:eastAsia="Times New Roman"/>
                <w:color w:val="000000"/>
                <w:szCs w:val="20"/>
                <w:lang w:eastAsia="ru-RU"/>
              </w:rPr>
              <w:t>События в Афганистане и возвращение к политике холодной войны. Конец холодной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E895D9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D8D05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6BD4298"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2ECCD9E0" w14:textId="77777777" w:rsidTr="00954AA2">
        <w:trPr>
          <w:trHeight w:val="20"/>
        </w:trPr>
        <w:tc>
          <w:tcPr>
            <w:tcW w:w="2263" w:type="dxa"/>
            <w:vMerge/>
            <w:tcBorders>
              <w:left w:val="single" w:sz="4" w:space="0" w:color="000000"/>
              <w:bottom w:val="single" w:sz="4" w:space="0" w:color="000000"/>
              <w:right w:val="single" w:sz="4" w:space="0" w:color="000000"/>
            </w:tcBorders>
          </w:tcPr>
          <w:p w14:paraId="0F87AAAC"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2AB48B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010C80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D7906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3CB5281"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03CF416B"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9.2. Международные отношения в 1990-е – 2024 г.</w:t>
            </w:r>
          </w:p>
        </w:tc>
        <w:tc>
          <w:tcPr>
            <w:tcW w:w="9072" w:type="dxa"/>
            <w:tcBorders>
              <w:top w:val="single" w:sz="4" w:space="0" w:color="000000"/>
              <w:left w:val="single" w:sz="4" w:space="0" w:color="000000"/>
              <w:bottom w:val="single" w:sz="4" w:space="0" w:color="000000"/>
              <w:right w:val="single" w:sz="4" w:space="0" w:color="000000"/>
            </w:tcBorders>
          </w:tcPr>
          <w:p w14:paraId="410D4D9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666314F"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E77EC"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5846D560" w14:textId="77777777" w:rsidTr="00954AA2">
        <w:trPr>
          <w:trHeight w:val="560"/>
        </w:trPr>
        <w:tc>
          <w:tcPr>
            <w:tcW w:w="2263" w:type="dxa"/>
            <w:vMerge/>
            <w:tcBorders>
              <w:left w:val="single" w:sz="4" w:space="0" w:color="000000"/>
              <w:right w:val="single" w:sz="4" w:space="0" w:color="000000"/>
            </w:tcBorders>
          </w:tcPr>
          <w:p w14:paraId="3A28FA6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11C001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A3C39B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DEBC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00CB1F2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0B76667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1178AAA7" w14:textId="77777777" w:rsidTr="00954AA2">
        <w:trPr>
          <w:trHeight w:val="332"/>
        </w:trPr>
        <w:tc>
          <w:tcPr>
            <w:tcW w:w="2263" w:type="dxa"/>
            <w:vMerge/>
            <w:tcBorders>
              <w:left w:val="single" w:sz="4" w:space="0" w:color="000000"/>
              <w:right w:val="single" w:sz="4" w:space="0" w:color="000000"/>
            </w:tcBorders>
          </w:tcPr>
          <w:p w14:paraId="3074B4E8"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84CEF2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47 «</w:t>
            </w:r>
            <w:r w:rsidRPr="00634239">
              <w:rPr>
                <w:rFonts w:eastAsia="Times New Roman"/>
                <w:color w:val="000000"/>
                <w:szCs w:val="20"/>
                <w:lang w:eastAsia="ru-RU"/>
              </w:rPr>
              <w:t>Интеграционные процессы в современном мире»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A7FF1A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6673E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A783AE9"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1A56B189" w14:textId="77777777" w:rsidTr="00954AA2">
        <w:trPr>
          <w:trHeight w:val="409"/>
        </w:trPr>
        <w:tc>
          <w:tcPr>
            <w:tcW w:w="2263" w:type="dxa"/>
            <w:vMerge/>
            <w:tcBorders>
              <w:left w:val="single" w:sz="4" w:space="0" w:color="000000"/>
              <w:bottom w:val="single" w:sz="4" w:space="0" w:color="000000"/>
              <w:right w:val="single" w:sz="4" w:space="0" w:color="000000"/>
            </w:tcBorders>
          </w:tcPr>
          <w:p w14:paraId="5D37905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7AA863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3EB056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3B271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4866D1C"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0AE5A000" w14:textId="77777777" w:rsidR="00634239" w:rsidRPr="00634239" w:rsidRDefault="00634239" w:rsidP="00634239">
            <w:pPr>
              <w:spacing w:after="0"/>
              <w:ind w:left="0"/>
              <w:jc w:val="both"/>
              <w:rPr>
                <w:rFonts w:eastAsia="Times New Roman"/>
                <w:color w:val="000000"/>
                <w:szCs w:val="20"/>
                <w:lang w:eastAsia="ru-RU"/>
              </w:rPr>
            </w:pPr>
            <w:bookmarkStart w:id="4" w:name="_Hlk172618720"/>
            <w:r w:rsidRPr="00634239">
              <w:rPr>
                <w:rFonts w:eastAsia="Times New Roman"/>
                <w:b/>
                <w:color w:val="000000"/>
                <w:szCs w:val="20"/>
                <w:lang w:eastAsia="ru-RU"/>
              </w:rPr>
              <w:t>Раздел 10. Развитие науки и культуры во второй половине ХХ – начале XXI вв.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14:paraId="2637E190"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528AE"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2E1930A0"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2414931B"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10.1. Наука и культура во второй половине ХХ в. – начале ХХI в.</w:t>
            </w:r>
          </w:p>
        </w:tc>
        <w:tc>
          <w:tcPr>
            <w:tcW w:w="9072" w:type="dxa"/>
            <w:tcBorders>
              <w:top w:val="single" w:sz="4" w:space="0" w:color="000000"/>
              <w:left w:val="single" w:sz="4" w:space="0" w:color="000000"/>
              <w:bottom w:val="single" w:sz="4" w:space="0" w:color="000000"/>
              <w:right w:val="single" w:sz="4" w:space="0" w:color="000000"/>
            </w:tcBorders>
          </w:tcPr>
          <w:p w14:paraId="445C34A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05D775D"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B8EC3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D4A29F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4138762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2FA10AF5" w14:textId="77777777" w:rsidTr="00954AA2">
        <w:trPr>
          <w:trHeight w:val="20"/>
        </w:trPr>
        <w:tc>
          <w:tcPr>
            <w:tcW w:w="2263" w:type="dxa"/>
            <w:vMerge/>
            <w:tcBorders>
              <w:left w:val="single" w:sz="4" w:space="0" w:color="000000"/>
              <w:right w:val="single" w:sz="4" w:space="0" w:color="000000"/>
            </w:tcBorders>
          </w:tcPr>
          <w:p w14:paraId="176B330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69189A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859C98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94B99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19790CC3" w14:textId="77777777" w:rsidTr="00954AA2">
        <w:trPr>
          <w:trHeight w:val="20"/>
        </w:trPr>
        <w:tc>
          <w:tcPr>
            <w:tcW w:w="2263" w:type="dxa"/>
            <w:vMerge/>
            <w:tcBorders>
              <w:left w:val="single" w:sz="4" w:space="0" w:color="000000"/>
              <w:right w:val="single" w:sz="4" w:space="0" w:color="000000"/>
            </w:tcBorders>
          </w:tcPr>
          <w:p w14:paraId="502E33D1"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786B87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48 «</w:t>
            </w:r>
            <w:r w:rsidRPr="00634239">
              <w:rPr>
                <w:rFonts w:eastAsia="Times New Roman"/>
                <w:color w:val="000000"/>
                <w:szCs w:val="20"/>
                <w:lang w:eastAsia="ru-RU"/>
              </w:rPr>
              <w:t>Глобальные проблемы современности»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65F510C"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B50C7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09ABA8D8"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2FB4C984" w14:textId="77777777" w:rsidTr="00954AA2">
        <w:trPr>
          <w:trHeight w:val="20"/>
        </w:trPr>
        <w:tc>
          <w:tcPr>
            <w:tcW w:w="2263" w:type="dxa"/>
            <w:vMerge/>
            <w:tcBorders>
              <w:left w:val="single" w:sz="4" w:space="0" w:color="000000"/>
              <w:bottom w:val="single" w:sz="4" w:space="0" w:color="000000"/>
              <w:right w:val="single" w:sz="4" w:space="0" w:color="000000"/>
            </w:tcBorders>
          </w:tcPr>
          <w:p w14:paraId="53EB415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336C92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7CEA9A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4ECA5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499FB2A7" w14:textId="77777777" w:rsidTr="00954AA2">
        <w:trPr>
          <w:trHeight w:val="106"/>
        </w:trPr>
        <w:tc>
          <w:tcPr>
            <w:tcW w:w="11335" w:type="dxa"/>
            <w:gridSpan w:val="2"/>
            <w:tcBorders>
              <w:top w:val="single" w:sz="4" w:space="0" w:color="000000"/>
              <w:left w:val="single" w:sz="4" w:space="0" w:color="000000"/>
              <w:bottom w:val="single" w:sz="4" w:space="0" w:color="000000"/>
              <w:right w:val="single" w:sz="4" w:space="0" w:color="000000"/>
            </w:tcBorders>
          </w:tcPr>
          <w:p w14:paraId="45A38E11" w14:textId="77777777" w:rsidR="00634239" w:rsidRPr="00634239" w:rsidRDefault="00634239" w:rsidP="00634239">
            <w:pPr>
              <w:spacing w:after="0"/>
              <w:ind w:left="0"/>
              <w:jc w:val="center"/>
              <w:rPr>
                <w:rFonts w:eastAsia="Times New Roman"/>
                <w:b/>
                <w:color w:val="000000"/>
                <w:szCs w:val="20"/>
                <w:lang w:eastAsia="ru-RU"/>
              </w:rPr>
            </w:pPr>
            <w:bookmarkStart w:id="5" w:name="_Hlk172618753"/>
            <w:r w:rsidRPr="00634239">
              <w:rPr>
                <w:rFonts w:eastAsia="Times New Roman"/>
                <w:b/>
                <w:color w:val="000000"/>
                <w:szCs w:val="20"/>
                <w:lang w:eastAsia="ru-RU"/>
              </w:rPr>
              <w:t>ИСТОРИЯ РОССИИ. 1945 Г. – НАЧАЛО XXI В.</w:t>
            </w:r>
            <w:bookmarkEnd w:id="5"/>
          </w:p>
        </w:tc>
        <w:tc>
          <w:tcPr>
            <w:tcW w:w="1134" w:type="dxa"/>
            <w:tcBorders>
              <w:top w:val="single" w:sz="4" w:space="0" w:color="000000"/>
              <w:left w:val="single" w:sz="4" w:space="0" w:color="000000"/>
              <w:bottom w:val="single" w:sz="4" w:space="0" w:color="000000"/>
              <w:right w:val="single" w:sz="4" w:space="0" w:color="000000"/>
            </w:tcBorders>
            <w:vAlign w:val="center"/>
          </w:tcPr>
          <w:p w14:paraId="2E8DF619"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38</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6E158"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3720986F" w14:textId="77777777" w:rsidTr="00954AA2">
        <w:trPr>
          <w:trHeight w:val="106"/>
        </w:trPr>
        <w:tc>
          <w:tcPr>
            <w:tcW w:w="11335" w:type="dxa"/>
            <w:gridSpan w:val="2"/>
            <w:tcBorders>
              <w:top w:val="single" w:sz="4" w:space="0" w:color="000000"/>
              <w:left w:val="single" w:sz="4" w:space="0" w:color="000000"/>
              <w:bottom w:val="single" w:sz="4" w:space="0" w:color="000000"/>
              <w:right w:val="single" w:sz="4" w:space="0" w:color="000000"/>
            </w:tcBorders>
          </w:tcPr>
          <w:p w14:paraId="0E9587AA" w14:textId="77777777" w:rsidR="00634239" w:rsidRPr="00634239" w:rsidRDefault="00634239" w:rsidP="00634239">
            <w:pPr>
              <w:spacing w:after="0"/>
              <w:ind w:left="0"/>
              <w:jc w:val="center"/>
              <w:rPr>
                <w:rFonts w:eastAsia="Times New Roman"/>
                <w:b/>
                <w:color w:val="000000"/>
                <w:szCs w:val="20"/>
                <w:lang w:eastAsia="ru-RU"/>
              </w:rPr>
            </w:pPr>
            <w:bookmarkStart w:id="6" w:name="_Hlk172618761"/>
            <w:r w:rsidRPr="00634239">
              <w:rPr>
                <w:rFonts w:eastAsia="Times New Roman"/>
                <w:b/>
                <w:color w:val="000000"/>
                <w:szCs w:val="20"/>
                <w:lang w:eastAsia="ru-RU"/>
              </w:rPr>
              <w:t xml:space="preserve">Раздел 11. </w:t>
            </w:r>
            <w:bookmarkStart w:id="7" w:name="_Hlk172905506"/>
            <w:r w:rsidRPr="00634239">
              <w:rPr>
                <w:rFonts w:eastAsia="Times New Roman"/>
                <w:b/>
                <w:color w:val="000000"/>
                <w:szCs w:val="20"/>
                <w:lang w:eastAsia="ru-RU"/>
              </w:rPr>
              <w:t>СССР в 1945-1991 гг.</w:t>
            </w:r>
            <w:bookmarkEnd w:id="6"/>
            <w:bookmarkEnd w:id="7"/>
          </w:p>
        </w:tc>
        <w:tc>
          <w:tcPr>
            <w:tcW w:w="1134" w:type="dxa"/>
            <w:tcBorders>
              <w:top w:val="single" w:sz="4" w:space="0" w:color="000000"/>
              <w:left w:val="single" w:sz="4" w:space="0" w:color="000000"/>
              <w:bottom w:val="single" w:sz="4" w:space="0" w:color="000000"/>
              <w:right w:val="single" w:sz="4" w:space="0" w:color="000000"/>
            </w:tcBorders>
            <w:vAlign w:val="center"/>
          </w:tcPr>
          <w:p w14:paraId="198233D1"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A8F1A"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240349ED" w14:textId="77777777" w:rsidTr="00954AA2">
        <w:trPr>
          <w:trHeight w:val="106"/>
        </w:trPr>
        <w:tc>
          <w:tcPr>
            <w:tcW w:w="2263" w:type="dxa"/>
            <w:vMerge w:val="restart"/>
            <w:tcBorders>
              <w:top w:val="single" w:sz="4" w:space="0" w:color="000000"/>
              <w:left w:val="single" w:sz="4" w:space="0" w:color="000000"/>
              <w:right w:val="single" w:sz="4" w:space="0" w:color="000000"/>
            </w:tcBorders>
          </w:tcPr>
          <w:p w14:paraId="7884B8CE"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11.1. СССР в послевоенные годы</w:t>
            </w:r>
          </w:p>
        </w:tc>
        <w:tc>
          <w:tcPr>
            <w:tcW w:w="9072" w:type="dxa"/>
            <w:tcBorders>
              <w:top w:val="single" w:sz="4" w:space="0" w:color="000000"/>
              <w:left w:val="single" w:sz="4" w:space="0" w:color="000000"/>
              <w:bottom w:val="single" w:sz="4" w:space="0" w:color="000000"/>
              <w:right w:val="single" w:sz="4" w:space="0" w:color="000000"/>
            </w:tcBorders>
          </w:tcPr>
          <w:p w14:paraId="16B2B8E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16CA912"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4</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9EFCF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0E5C73D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0BD5CC1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62B39EEA" w14:textId="77777777" w:rsidTr="00954AA2">
        <w:trPr>
          <w:trHeight w:val="106"/>
        </w:trPr>
        <w:tc>
          <w:tcPr>
            <w:tcW w:w="2263" w:type="dxa"/>
            <w:vMerge/>
            <w:tcBorders>
              <w:left w:val="single" w:sz="4" w:space="0" w:color="000000"/>
              <w:right w:val="single" w:sz="4" w:space="0" w:color="000000"/>
            </w:tcBorders>
          </w:tcPr>
          <w:p w14:paraId="2D37CC16"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09D2A4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14:paraId="386CC2A9"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14:paraId="3F749C7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Политическая система в послевоенные годы. Сталин и его окружение. Союзный </w:t>
            </w:r>
            <w:r w:rsidRPr="00634239">
              <w:rPr>
                <w:rFonts w:eastAsia="Times New Roman"/>
                <w:color w:val="000000"/>
                <w:szCs w:val="20"/>
                <w:lang w:eastAsia="ru-RU"/>
              </w:rPr>
              <w:lastRenderedPageBreak/>
              <w:t xml:space="preserve">центр и национальные регионы: проблемы взаимоотношений. Послевоенные репрессии. </w:t>
            </w:r>
          </w:p>
          <w:p w14:paraId="77A28D1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320B96B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1A242A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E3B56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9DDD7D1" w14:textId="77777777" w:rsidTr="00954AA2">
        <w:trPr>
          <w:trHeight w:val="106"/>
        </w:trPr>
        <w:tc>
          <w:tcPr>
            <w:tcW w:w="2263" w:type="dxa"/>
            <w:vMerge/>
            <w:tcBorders>
              <w:left w:val="single" w:sz="4" w:space="0" w:color="000000"/>
              <w:right w:val="single" w:sz="4" w:space="0" w:color="000000"/>
            </w:tcBorders>
          </w:tcPr>
          <w:p w14:paraId="1FE46288"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7A4C7F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49 «</w:t>
            </w:r>
            <w:r w:rsidRPr="00634239">
              <w:rPr>
                <w:rFonts w:eastAsia="Times New Roman"/>
                <w:color w:val="000000"/>
                <w:szCs w:val="20"/>
                <w:lang w:eastAsia="ru-RU"/>
              </w:rPr>
              <w:t>Восстановление и развитие экономики и социальной сферы.»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798DA7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0147B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022829F2"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61B8AA9D" w14:textId="77777777" w:rsidTr="00954AA2">
        <w:trPr>
          <w:trHeight w:val="106"/>
        </w:trPr>
        <w:tc>
          <w:tcPr>
            <w:tcW w:w="2263" w:type="dxa"/>
            <w:vMerge/>
            <w:tcBorders>
              <w:left w:val="single" w:sz="4" w:space="0" w:color="000000"/>
              <w:bottom w:val="single" w:sz="4" w:space="0" w:color="000000"/>
              <w:right w:val="single" w:sz="4" w:space="0" w:color="000000"/>
            </w:tcBorders>
          </w:tcPr>
          <w:p w14:paraId="2EAD61E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C91471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C60057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BF234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06882F8F" w14:textId="77777777" w:rsidTr="00954AA2">
        <w:trPr>
          <w:trHeight w:val="106"/>
        </w:trPr>
        <w:tc>
          <w:tcPr>
            <w:tcW w:w="2263" w:type="dxa"/>
            <w:vMerge w:val="restart"/>
            <w:tcBorders>
              <w:top w:val="single" w:sz="4" w:space="0" w:color="000000"/>
              <w:left w:val="single" w:sz="4" w:space="0" w:color="000000"/>
              <w:bottom w:val="single" w:sz="4" w:space="0" w:color="000000"/>
              <w:right w:val="single" w:sz="4" w:space="0" w:color="000000"/>
            </w:tcBorders>
          </w:tcPr>
          <w:p w14:paraId="04762ABF"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4528F7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50 «</w:t>
            </w:r>
            <w:r w:rsidRPr="00634239">
              <w:rPr>
                <w:rFonts w:eastAsia="Times New Roman"/>
                <w:color w:val="000000"/>
                <w:szCs w:val="20"/>
                <w:lang w:eastAsia="ru-RU"/>
              </w:rPr>
              <w:t>СССР и страны Азии»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E56BD4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A7CF4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0C73D51"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3D41BA5B" w14:textId="77777777" w:rsidTr="00954AA2">
        <w:trPr>
          <w:trHeight w:val="106"/>
        </w:trPr>
        <w:tc>
          <w:tcPr>
            <w:tcW w:w="2263" w:type="dxa"/>
            <w:vMerge/>
            <w:tcBorders>
              <w:top w:val="single" w:sz="4" w:space="0" w:color="000000"/>
              <w:left w:val="single" w:sz="4" w:space="0" w:color="000000"/>
              <w:bottom w:val="single" w:sz="4" w:space="0" w:color="000000"/>
              <w:right w:val="single" w:sz="4" w:space="0" w:color="000000"/>
            </w:tcBorders>
          </w:tcPr>
          <w:p w14:paraId="3195405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5D216B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7BDF41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4939F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90FEF8C"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D97180B"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11.2. СССР в 1953-1964 гг.</w:t>
            </w:r>
          </w:p>
        </w:tc>
        <w:tc>
          <w:tcPr>
            <w:tcW w:w="9072" w:type="dxa"/>
            <w:tcBorders>
              <w:top w:val="single" w:sz="4" w:space="0" w:color="000000"/>
              <w:left w:val="single" w:sz="4" w:space="0" w:color="000000"/>
              <w:bottom w:val="single" w:sz="4" w:space="0" w:color="000000"/>
              <w:right w:val="single" w:sz="4" w:space="0" w:color="000000"/>
            </w:tcBorders>
          </w:tcPr>
          <w:p w14:paraId="48820F7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097841F"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B46ED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80CA57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38358A8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52355404"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365C8E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2D8B68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14:paraId="6EE05CC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3054D79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w:t>
            </w:r>
            <w:r w:rsidRPr="00634239">
              <w:rPr>
                <w:rFonts w:eastAsia="Times New Roman"/>
                <w:color w:val="000000"/>
                <w:szCs w:val="20"/>
                <w:lang w:eastAsia="ru-RU"/>
              </w:rPr>
              <w:lastRenderedPageBreak/>
              <w:t xml:space="preserve">Освоение Арктики и Антарктики. Самолетостроение и ракетостроение. Освоение космоса. </w:t>
            </w:r>
          </w:p>
          <w:p w14:paraId="41DEF7B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21D32FF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3DE38E1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DCFCCA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EAB52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4DDB304"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62E50108"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665791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51 «</w:t>
            </w:r>
            <w:r w:rsidRPr="00634239">
              <w:rPr>
                <w:rFonts w:eastAsia="Times New Roman"/>
                <w:color w:val="000000"/>
                <w:szCs w:val="20"/>
                <w:lang w:eastAsia="ru-RU"/>
              </w:rPr>
              <w:t>Новая Программа КПСС и проект Конституции СССР.»</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DE3DB8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6A626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714EBE0B"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11E4E569" w14:textId="77777777" w:rsidTr="00954AA2">
        <w:trPr>
          <w:trHeight w:val="20"/>
        </w:trPr>
        <w:tc>
          <w:tcPr>
            <w:tcW w:w="2263" w:type="dxa"/>
            <w:vMerge/>
            <w:tcBorders>
              <w:left w:val="single" w:sz="4" w:space="0" w:color="000000"/>
              <w:right w:val="single" w:sz="4" w:space="0" w:color="000000"/>
            </w:tcBorders>
          </w:tcPr>
          <w:p w14:paraId="7829869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C1CCBC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7C2A6C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84E22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33D8E9D" w14:textId="77777777" w:rsidTr="00954AA2">
        <w:trPr>
          <w:trHeight w:val="20"/>
        </w:trPr>
        <w:tc>
          <w:tcPr>
            <w:tcW w:w="2263" w:type="dxa"/>
            <w:vMerge/>
            <w:tcBorders>
              <w:left w:val="single" w:sz="4" w:space="0" w:color="000000"/>
              <w:right w:val="single" w:sz="4" w:space="0" w:color="000000"/>
            </w:tcBorders>
          </w:tcPr>
          <w:p w14:paraId="1541AEB6"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3D82D2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52 «</w:t>
            </w:r>
            <w:r w:rsidRPr="00634239">
              <w:rPr>
                <w:rFonts w:eastAsia="Times New Roman"/>
                <w:color w:val="000000"/>
                <w:szCs w:val="20"/>
                <w:lang w:eastAsia="ru-RU"/>
              </w:rPr>
              <w:t>Развитие науки и техники в 1953-1964 гг. Научно-техническая революция в СССР.»</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747D02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097CD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0C0692E2"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346EC669" w14:textId="77777777" w:rsidTr="00954AA2">
        <w:trPr>
          <w:trHeight w:val="20"/>
        </w:trPr>
        <w:tc>
          <w:tcPr>
            <w:tcW w:w="2263" w:type="dxa"/>
            <w:vMerge/>
            <w:tcBorders>
              <w:left w:val="single" w:sz="4" w:space="0" w:color="000000"/>
              <w:right w:val="single" w:sz="4" w:space="0" w:color="000000"/>
            </w:tcBorders>
          </w:tcPr>
          <w:p w14:paraId="1B9504D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EE6691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859924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4DBD9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73DA454" w14:textId="77777777" w:rsidTr="00954AA2">
        <w:trPr>
          <w:trHeight w:val="20"/>
        </w:trPr>
        <w:tc>
          <w:tcPr>
            <w:tcW w:w="2263" w:type="dxa"/>
            <w:vMerge/>
            <w:tcBorders>
              <w:left w:val="single" w:sz="4" w:space="0" w:color="000000"/>
              <w:right w:val="single" w:sz="4" w:space="0" w:color="000000"/>
            </w:tcBorders>
          </w:tcPr>
          <w:p w14:paraId="18BE7659"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DCF03C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53 «</w:t>
            </w:r>
            <w:r w:rsidRPr="00634239">
              <w:rPr>
                <w:rFonts w:eastAsia="Times New Roman"/>
                <w:color w:val="000000"/>
                <w:szCs w:val="20"/>
                <w:lang w:eastAsia="ru-RU"/>
              </w:rPr>
              <w:t>Перемены в повседневной жизни в 1953-1964 гг. Революция благосостояния.»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9CFF1A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75AA9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621F5646"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7D2E5A13" w14:textId="77777777" w:rsidTr="00954AA2">
        <w:trPr>
          <w:trHeight w:val="20"/>
        </w:trPr>
        <w:tc>
          <w:tcPr>
            <w:tcW w:w="2263" w:type="dxa"/>
            <w:vMerge/>
            <w:tcBorders>
              <w:left w:val="single" w:sz="4" w:space="0" w:color="000000"/>
              <w:bottom w:val="single" w:sz="4" w:space="0" w:color="000000"/>
              <w:right w:val="single" w:sz="4" w:space="0" w:color="000000"/>
            </w:tcBorders>
          </w:tcPr>
          <w:p w14:paraId="42D60FB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926D51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1C906B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13083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2047B1D"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76428B07"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11.3. Политическое развитие СССР в 1964-1985 гг.</w:t>
            </w:r>
          </w:p>
        </w:tc>
        <w:tc>
          <w:tcPr>
            <w:tcW w:w="9072" w:type="dxa"/>
            <w:tcBorders>
              <w:top w:val="single" w:sz="4" w:space="0" w:color="000000"/>
              <w:left w:val="single" w:sz="4" w:space="0" w:color="000000"/>
              <w:bottom w:val="single" w:sz="4" w:space="0" w:color="000000"/>
              <w:right w:val="single" w:sz="4" w:space="0" w:color="000000"/>
            </w:tcBorders>
          </w:tcPr>
          <w:p w14:paraId="71DC7CC2"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2AB0A00"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AB6EA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9C0CF8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54E6B6E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77D70EBE"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70F3D94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5E37F8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139FB53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lastRenderedPageBreak/>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634239">
              <w:rPr>
                <w:rFonts w:eastAsia="Times New Roman"/>
                <w:color w:val="000000"/>
                <w:szCs w:val="20"/>
                <w:lang w:eastAsia="ru-RU"/>
              </w:rPr>
              <w:t>Косыгинская</w:t>
            </w:r>
            <w:proofErr w:type="spellEnd"/>
            <w:r w:rsidRPr="00634239">
              <w:rPr>
                <w:rFonts w:eastAsia="Times New Roman"/>
                <w:color w:val="000000"/>
                <w:szCs w:val="20"/>
                <w:lang w:eastAsia="ru-RU"/>
              </w:rPr>
              <w:t xml:space="preserve"> реформа промышленности. Рост социально-экономических проблем. </w:t>
            </w:r>
          </w:p>
          <w:p w14:paraId="70F78C5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63CEE60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135A8178"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Повседневная жизнь советского общества в 1964-1985 гг. Общественные настроения. </w:t>
            </w:r>
          </w:p>
          <w:p w14:paraId="1225888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44F4464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14:paraId="6A39602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СССР и мир в начале 1980-х гг. Нарастание кризисных явлений в СССР. </w:t>
            </w:r>
          </w:p>
          <w:p w14:paraId="362A4E6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00F5D0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71911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4F5D3233"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105D7980"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D0ADB5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54 «</w:t>
            </w:r>
            <w:r w:rsidRPr="00634239">
              <w:rPr>
                <w:rFonts w:eastAsia="Times New Roman"/>
                <w:color w:val="000000"/>
                <w:szCs w:val="20"/>
                <w:lang w:eastAsia="ru-RU"/>
              </w:rPr>
              <w:t>Особенности социально-экономического развития СССР в 1964-1985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48CBEF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87E6D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6AEEA3F"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1E1DD010" w14:textId="77777777" w:rsidTr="00954AA2">
        <w:trPr>
          <w:trHeight w:val="20"/>
        </w:trPr>
        <w:tc>
          <w:tcPr>
            <w:tcW w:w="2263" w:type="dxa"/>
            <w:vMerge/>
            <w:tcBorders>
              <w:left w:val="single" w:sz="4" w:space="0" w:color="000000"/>
              <w:right w:val="single" w:sz="4" w:space="0" w:color="000000"/>
            </w:tcBorders>
          </w:tcPr>
          <w:p w14:paraId="455BBB06"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B22AF9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CB8237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4F81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0ED7FC5" w14:textId="77777777" w:rsidTr="00954AA2">
        <w:trPr>
          <w:trHeight w:val="20"/>
        </w:trPr>
        <w:tc>
          <w:tcPr>
            <w:tcW w:w="2263" w:type="dxa"/>
            <w:vMerge/>
            <w:tcBorders>
              <w:left w:val="single" w:sz="4" w:space="0" w:color="000000"/>
              <w:right w:val="single" w:sz="4" w:space="0" w:color="000000"/>
            </w:tcBorders>
          </w:tcPr>
          <w:p w14:paraId="78C3C383"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930604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55 «</w:t>
            </w:r>
            <w:r w:rsidRPr="00634239">
              <w:rPr>
                <w:rFonts w:eastAsia="Times New Roman"/>
                <w:color w:val="000000"/>
                <w:szCs w:val="20"/>
                <w:lang w:eastAsia="ru-RU"/>
              </w:rPr>
              <w:t>Национальная политика и национальные движения»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FEADFB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95010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F54BD43"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20B8A857" w14:textId="77777777" w:rsidTr="00954AA2">
        <w:trPr>
          <w:trHeight w:val="20"/>
        </w:trPr>
        <w:tc>
          <w:tcPr>
            <w:tcW w:w="2263" w:type="dxa"/>
            <w:vMerge/>
            <w:tcBorders>
              <w:left w:val="single" w:sz="4" w:space="0" w:color="000000"/>
              <w:right w:val="single" w:sz="4" w:space="0" w:color="000000"/>
            </w:tcBorders>
          </w:tcPr>
          <w:p w14:paraId="224B668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1A95190"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7AAD93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5B7C3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9872935" w14:textId="77777777" w:rsidTr="00954AA2">
        <w:trPr>
          <w:trHeight w:val="20"/>
        </w:trPr>
        <w:tc>
          <w:tcPr>
            <w:tcW w:w="2263" w:type="dxa"/>
            <w:vMerge/>
            <w:tcBorders>
              <w:left w:val="single" w:sz="4" w:space="0" w:color="000000"/>
              <w:right w:val="single" w:sz="4" w:space="0" w:color="000000"/>
            </w:tcBorders>
          </w:tcPr>
          <w:p w14:paraId="671ED616"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5080AF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56  «</w:t>
            </w:r>
            <w:r w:rsidRPr="00634239">
              <w:rPr>
                <w:rFonts w:eastAsia="Times New Roman"/>
                <w:color w:val="000000"/>
                <w:szCs w:val="20"/>
                <w:lang w:eastAsia="ru-RU"/>
              </w:rPr>
              <w:t>Ввод советских войск в Афганистан.»</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098B08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B99B0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77DA09B"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290CC80F" w14:textId="77777777" w:rsidTr="00954AA2">
        <w:trPr>
          <w:trHeight w:val="20"/>
        </w:trPr>
        <w:tc>
          <w:tcPr>
            <w:tcW w:w="2263" w:type="dxa"/>
            <w:vMerge/>
            <w:tcBorders>
              <w:left w:val="single" w:sz="4" w:space="0" w:color="000000"/>
              <w:bottom w:val="single" w:sz="4" w:space="0" w:color="000000"/>
              <w:right w:val="single" w:sz="4" w:space="0" w:color="000000"/>
            </w:tcBorders>
          </w:tcPr>
          <w:p w14:paraId="0144BA5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4AE28A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85B32B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B66351"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F40AA5A"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6A63B2AD"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 xml:space="preserve">Тема 11.4. СССР в </w:t>
            </w:r>
            <w:r w:rsidRPr="00634239">
              <w:rPr>
                <w:rFonts w:eastAsia="Times New Roman"/>
                <w:b/>
                <w:color w:val="000000"/>
                <w:szCs w:val="20"/>
                <w:lang w:eastAsia="ru-RU"/>
              </w:rPr>
              <w:lastRenderedPageBreak/>
              <w:t>1985-1991 гг.</w:t>
            </w:r>
          </w:p>
        </w:tc>
        <w:tc>
          <w:tcPr>
            <w:tcW w:w="9072" w:type="dxa"/>
            <w:tcBorders>
              <w:top w:val="single" w:sz="4" w:space="0" w:color="000000"/>
              <w:left w:val="single" w:sz="4" w:space="0" w:color="000000"/>
              <w:bottom w:val="single" w:sz="4" w:space="0" w:color="000000"/>
              <w:right w:val="single" w:sz="4" w:space="0" w:color="000000"/>
            </w:tcBorders>
          </w:tcPr>
          <w:p w14:paraId="0DCA7EC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lastRenderedPageBreak/>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C6E494C"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8</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FEBA8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045D52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ОК 05</w:t>
            </w:r>
          </w:p>
          <w:p w14:paraId="220F47C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2B8E112F"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2ED4267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BD4B964"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4AD8E51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7DDA03FD"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14:paraId="2FD7F02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0A25E48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6ABC3A3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12853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72097FE4"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04360F5F"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8F85414"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57 «</w:t>
            </w:r>
            <w:r w:rsidRPr="00634239">
              <w:rPr>
                <w:rFonts w:eastAsia="Times New Roman"/>
                <w:color w:val="000000"/>
                <w:szCs w:val="20"/>
                <w:lang w:eastAsia="ru-RU"/>
              </w:rPr>
              <w:t>Экономический кризис и окончательное разрушение советской модели экономики.»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9BE4F51"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F5BE4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12917A32"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549C9C67" w14:textId="77777777" w:rsidTr="00954AA2">
        <w:trPr>
          <w:trHeight w:val="20"/>
        </w:trPr>
        <w:tc>
          <w:tcPr>
            <w:tcW w:w="2263" w:type="dxa"/>
            <w:vMerge/>
            <w:tcBorders>
              <w:left w:val="single" w:sz="4" w:space="0" w:color="000000"/>
              <w:right w:val="single" w:sz="4" w:space="0" w:color="000000"/>
            </w:tcBorders>
          </w:tcPr>
          <w:p w14:paraId="717C42B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7184E1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A7943BE"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289302"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C8449FC" w14:textId="77777777" w:rsidTr="00954AA2">
        <w:trPr>
          <w:trHeight w:val="20"/>
        </w:trPr>
        <w:tc>
          <w:tcPr>
            <w:tcW w:w="2263" w:type="dxa"/>
            <w:vMerge/>
            <w:tcBorders>
              <w:left w:val="single" w:sz="4" w:space="0" w:color="000000"/>
              <w:right w:val="single" w:sz="4" w:space="0" w:color="000000"/>
            </w:tcBorders>
          </w:tcPr>
          <w:p w14:paraId="1728EBBE"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17E8A71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58 «</w:t>
            </w:r>
            <w:r w:rsidRPr="00634239">
              <w:rPr>
                <w:rFonts w:eastAsia="Times New Roman"/>
                <w:color w:val="000000"/>
                <w:szCs w:val="20"/>
                <w:lang w:eastAsia="ru-RU"/>
              </w:rPr>
              <w:t>Результаты политики гласности.»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35E4F94"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1FCC2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2E73FB8"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1E8D0189" w14:textId="77777777" w:rsidTr="00954AA2">
        <w:trPr>
          <w:trHeight w:val="20"/>
        </w:trPr>
        <w:tc>
          <w:tcPr>
            <w:tcW w:w="2263" w:type="dxa"/>
            <w:vMerge/>
            <w:tcBorders>
              <w:left w:val="single" w:sz="4" w:space="0" w:color="000000"/>
              <w:right w:val="single" w:sz="4" w:space="0" w:color="000000"/>
            </w:tcBorders>
          </w:tcPr>
          <w:p w14:paraId="2A17481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A34E0B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99E725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95A94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1327D97C" w14:textId="77777777" w:rsidTr="00954AA2">
        <w:trPr>
          <w:trHeight w:val="20"/>
        </w:trPr>
        <w:tc>
          <w:tcPr>
            <w:tcW w:w="2263" w:type="dxa"/>
            <w:vMerge/>
            <w:tcBorders>
              <w:left w:val="single" w:sz="4" w:space="0" w:color="000000"/>
              <w:right w:val="single" w:sz="4" w:space="0" w:color="000000"/>
            </w:tcBorders>
          </w:tcPr>
          <w:p w14:paraId="2280A356"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C06E76B"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59 «</w:t>
            </w:r>
            <w:r w:rsidRPr="00634239">
              <w:rPr>
                <w:rFonts w:eastAsia="Times New Roman"/>
                <w:color w:val="000000"/>
                <w:szCs w:val="20"/>
                <w:lang w:eastAsia="ru-RU"/>
              </w:rPr>
              <w:t xml:space="preserve">Августовский политический кризис 1991 г. Распад </w:t>
            </w:r>
            <w:r w:rsidRPr="00634239">
              <w:rPr>
                <w:rFonts w:eastAsia="Times New Roman"/>
                <w:color w:val="000000"/>
                <w:szCs w:val="20"/>
                <w:lang w:eastAsia="ru-RU"/>
              </w:rPr>
              <w:lastRenderedPageBreak/>
              <w:t>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6FE8D12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CCAD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6CEE75BE"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15CE60FA" w14:textId="77777777" w:rsidTr="00954AA2">
        <w:trPr>
          <w:trHeight w:val="20"/>
        </w:trPr>
        <w:tc>
          <w:tcPr>
            <w:tcW w:w="2263" w:type="dxa"/>
            <w:vMerge/>
            <w:tcBorders>
              <w:left w:val="single" w:sz="4" w:space="0" w:color="000000"/>
              <w:bottom w:val="single" w:sz="4" w:space="0" w:color="000000"/>
              <w:right w:val="single" w:sz="4" w:space="0" w:color="000000"/>
            </w:tcBorders>
          </w:tcPr>
          <w:p w14:paraId="7ACF2D6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90DD3E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2885A0F" w14:textId="77777777" w:rsidR="00634239" w:rsidRPr="00634239" w:rsidRDefault="00634239" w:rsidP="00634239">
            <w:pPr>
              <w:spacing w:after="0"/>
              <w:ind w:left="0"/>
              <w:jc w:val="center"/>
              <w:rPr>
                <w:rFonts w:eastAsia="Times New Roman"/>
                <w:color w:val="000000"/>
                <w:szCs w:val="20"/>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3AA05"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3953E4BA"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296B2486"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b/>
                <w:color w:val="000000"/>
                <w:szCs w:val="20"/>
                <w:lang w:eastAsia="ru-RU"/>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E64EA0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b/>
                <w:color w:val="000000"/>
                <w:szCs w:val="20"/>
                <w:lang w:eastAsia="ru-RU"/>
              </w:rPr>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728447"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01</w:t>
            </w:r>
          </w:p>
          <w:p w14:paraId="5449760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2142BDE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04</w:t>
            </w:r>
          </w:p>
          <w:p w14:paraId="187BC69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r w:rsidRPr="00634239">
              <w:rPr>
                <w:rFonts w:eastAsia="Times New Roman"/>
                <w:color w:val="000000"/>
                <w:szCs w:val="20"/>
                <w:lang w:eastAsia="ru-RU"/>
              </w:rPr>
              <w:br/>
              <w:t>ОК 06</w:t>
            </w:r>
          </w:p>
          <w:p w14:paraId="5F7F7FB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ПК</w:t>
            </w:r>
          </w:p>
        </w:tc>
      </w:tr>
      <w:tr w:rsidR="00634239" w:rsidRPr="00634239" w14:paraId="74AAEF62" w14:textId="77777777" w:rsidTr="00954AA2">
        <w:trPr>
          <w:trHeight w:val="1139"/>
        </w:trPr>
        <w:tc>
          <w:tcPr>
            <w:tcW w:w="11335" w:type="dxa"/>
            <w:gridSpan w:val="2"/>
            <w:tcBorders>
              <w:top w:val="single" w:sz="4" w:space="0" w:color="000000"/>
              <w:left w:val="single" w:sz="4" w:space="0" w:color="000000"/>
              <w:bottom w:val="single" w:sz="4" w:space="0" w:color="000000"/>
              <w:right w:val="single" w:sz="4" w:space="0" w:color="000000"/>
            </w:tcBorders>
          </w:tcPr>
          <w:p w14:paraId="627A8B76" w14:textId="77777777" w:rsidR="00634239" w:rsidRPr="00634239" w:rsidRDefault="00634239" w:rsidP="00634239">
            <w:pPr>
              <w:tabs>
                <w:tab w:val="left" w:pos="2712"/>
              </w:tabs>
              <w:spacing w:after="0"/>
              <w:ind w:left="0"/>
              <w:rPr>
                <w:rFonts w:eastAsia="Times New Roman"/>
                <w:color w:val="000000"/>
                <w:szCs w:val="20"/>
                <w:lang w:eastAsia="ru-RU"/>
              </w:rPr>
            </w:pPr>
            <w:r w:rsidRPr="00634239">
              <w:rPr>
                <w:rFonts w:eastAsia="Times New Roman"/>
                <w:color w:val="000000"/>
                <w:szCs w:val="20"/>
                <w:lang w:eastAsia="ru-RU"/>
              </w:rPr>
              <w:t>Успехи и проблемы атомной энергетики в СССР.</w:t>
            </w:r>
          </w:p>
          <w:p w14:paraId="12450A2F" w14:textId="77777777" w:rsidR="00634239" w:rsidRPr="00634239" w:rsidRDefault="00634239" w:rsidP="00634239">
            <w:pPr>
              <w:tabs>
                <w:tab w:val="left" w:pos="2712"/>
              </w:tabs>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60</w:t>
            </w:r>
          </w:p>
          <w:p w14:paraId="7DA45828" w14:textId="77777777" w:rsidR="00634239" w:rsidRPr="00634239" w:rsidRDefault="00634239" w:rsidP="00634239">
            <w:pPr>
              <w:tabs>
                <w:tab w:val="left" w:pos="2712"/>
              </w:tabs>
              <w:spacing w:after="0"/>
              <w:ind w:left="0"/>
              <w:jc w:val="both"/>
              <w:rPr>
                <w:rFonts w:eastAsia="Times New Roman"/>
                <w:color w:val="000000"/>
                <w:szCs w:val="20"/>
                <w:lang w:eastAsia="ru-RU"/>
              </w:rPr>
            </w:pPr>
            <w:r w:rsidRPr="00634239">
              <w:rPr>
                <w:rFonts w:eastAsia="Times New Roman"/>
                <w:color w:val="000000"/>
                <w:szCs w:val="20"/>
                <w:lang w:eastAsia="ru-RU"/>
              </w:rPr>
              <w:t>Советские атомщики на службе Родине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4D6E16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2</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120F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5EEE449" w14:textId="77777777" w:rsidTr="00954AA2">
        <w:trPr>
          <w:trHeight w:val="20"/>
        </w:trPr>
        <w:tc>
          <w:tcPr>
            <w:tcW w:w="11335" w:type="dxa"/>
            <w:gridSpan w:val="2"/>
            <w:tcBorders>
              <w:top w:val="single" w:sz="4" w:space="0" w:color="000000"/>
              <w:left w:val="single" w:sz="4" w:space="0" w:color="000000"/>
              <w:bottom w:val="single" w:sz="4" w:space="0" w:color="000000"/>
              <w:right w:val="single" w:sz="4" w:space="0" w:color="000000"/>
            </w:tcBorders>
          </w:tcPr>
          <w:p w14:paraId="5CAE7743" w14:textId="77777777" w:rsidR="00634239" w:rsidRPr="00634239" w:rsidRDefault="00634239" w:rsidP="00634239">
            <w:pPr>
              <w:spacing w:after="0"/>
              <w:ind w:left="0"/>
              <w:jc w:val="both"/>
              <w:rPr>
                <w:rFonts w:eastAsia="Times New Roman"/>
                <w:b/>
                <w:color w:val="000000"/>
                <w:szCs w:val="20"/>
                <w:lang w:eastAsia="ru-RU"/>
              </w:rPr>
            </w:pPr>
            <w:bookmarkStart w:id="8" w:name="_Hlk172618883"/>
            <w:r w:rsidRPr="00634239">
              <w:rPr>
                <w:rFonts w:eastAsia="Times New Roman"/>
                <w:b/>
                <w:color w:val="000000"/>
                <w:szCs w:val="20"/>
                <w:lang w:eastAsia="ru-RU"/>
              </w:rPr>
              <w:t xml:space="preserve">Раздел 12. </w:t>
            </w:r>
            <w:bookmarkStart w:id="9" w:name="_Hlk172905568"/>
            <w:r w:rsidRPr="00634239">
              <w:rPr>
                <w:rFonts w:eastAsia="Times New Roman"/>
                <w:b/>
                <w:color w:val="000000"/>
                <w:szCs w:val="20"/>
                <w:lang w:eastAsia="ru-RU"/>
              </w:rPr>
              <w:t>Российская Федерация в 1992 – начале 2000-х гг.</w:t>
            </w:r>
            <w:bookmarkEnd w:id="8"/>
            <w:bookmarkEnd w:id="9"/>
          </w:p>
        </w:tc>
        <w:tc>
          <w:tcPr>
            <w:tcW w:w="1134" w:type="dxa"/>
            <w:tcBorders>
              <w:top w:val="single" w:sz="4" w:space="0" w:color="000000"/>
              <w:left w:val="single" w:sz="4" w:space="0" w:color="000000"/>
              <w:bottom w:val="single" w:sz="4" w:space="0" w:color="000000"/>
              <w:right w:val="single" w:sz="4" w:space="0" w:color="000000"/>
            </w:tcBorders>
            <w:vAlign w:val="center"/>
          </w:tcPr>
          <w:p w14:paraId="2C223E80"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48353" w14:textId="77777777" w:rsidR="00634239" w:rsidRPr="00634239" w:rsidRDefault="00634239" w:rsidP="00634239">
            <w:pPr>
              <w:spacing w:after="0"/>
              <w:ind w:left="0"/>
              <w:jc w:val="center"/>
              <w:rPr>
                <w:rFonts w:eastAsia="Times New Roman"/>
                <w:color w:val="000000"/>
                <w:szCs w:val="20"/>
                <w:lang w:eastAsia="ru-RU"/>
              </w:rPr>
            </w:pPr>
          </w:p>
        </w:tc>
      </w:tr>
      <w:tr w:rsidR="00634239" w:rsidRPr="00634239" w14:paraId="4019B94B"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18B8BC42"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12.1. Российская Федерация в 1990-е гг.</w:t>
            </w:r>
          </w:p>
        </w:tc>
        <w:tc>
          <w:tcPr>
            <w:tcW w:w="9072" w:type="dxa"/>
            <w:tcBorders>
              <w:top w:val="single" w:sz="4" w:space="0" w:color="000000"/>
              <w:left w:val="single" w:sz="4" w:space="0" w:color="000000"/>
              <w:bottom w:val="single" w:sz="4" w:space="0" w:color="000000"/>
              <w:right w:val="single" w:sz="4" w:space="0" w:color="000000"/>
            </w:tcBorders>
          </w:tcPr>
          <w:p w14:paraId="021AED7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E15D97B"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6</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45344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04F45F0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2DEEE025"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10ACF70E"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35E64185"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D6C6BE6"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14:paraId="2374359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3C37BB7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Повседневная жизнь. Изменения в структуре российского общества </w:t>
            </w:r>
            <w:r w:rsidRPr="00634239">
              <w:rPr>
                <w:rFonts w:eastAsia="Times New Roman"/>
                <w:color w:val="000000"/>
                <w:szCs w:val="20"/>
                <w:lang w:eastAsia="ru-RU"/>
              </w:rPr>
              <w:br/>
              <w:t xml:space="preserve">и условиях жизни различных групп населения в 1990-е гг. Численность и доходы населения. Социальное расслоение. Досуг и туризм. </w:t>
            </w:r>
          </w:p>
          <w:p w14:paraId="411EA7A1"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 xml:space="preserve">Внешняя политика Российской Федерации в 1990-е гг. Новое место России в мире. </w:t>
            </w:r>
            <w:r w:rsidRPr="00634239">
              <w:rPr>
                <w:rFonts w:eastAsia="Times New Roman"/>
                <w:color w:val="000000"/>
                <w:szCs w:val="20"/>
                <w:lang w:eastAsia="ru-RU"/>
              </w:rPr>
              <w:lastRenderedPageBreak/>
              <w:t xml:space="preserve">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14:paraId="5011B39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22809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67C92BD7" w14:textId="77777777" w:rsidTr="00954AA2">
        <w:trPr>
          <w:trHeight w:val="20"/>
        </w:trPr>
        <w:tc>
          <w:tcPr>
            <w:tcW w:w="2263" w:type="dxa"/>
            <w:vMerge w:val="restart"/>
            <w:tcBorders>
              <w:top w:val="single" w:sz="4" w:space="0" w:color="000000"/>
              <w:left w:val="single" w:sz="4" w:space="0" w:color="000000"/>
              <w:right w:val="single" w:sz="4" w:space="0" w:color="000000"/>
            </w:tcBorders>
          </w:tcPr>
          <w:p w14:paraId="568E9CC4"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820EC6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61«</w:t>
            </w:r>
            <w:r w:rsidRPr="00634239">
              <w:rPr>
                <w:rFonts w:eastAsia="Times New Roman"/>
                <w:color w:val="000000"/>
                <w:szCs w:val="20"/>
                <w:lang w:eastAsia="ru-RU"/>
              </w:rPr>
              <w:t>Российская многопартийность и становление современного парламентаризма.»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2195BF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EB0AC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10A00B0"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5DEC3FEB" w14:textId="77777777" w:rsidTr="00954AA2">
        <w:trPr>
          <w:trHeight w:val="20"/>
        </w:trPr>
        <w:tc>
          <w:tcPr>
            <w:tcW w:w="2263" w:type="dxa"/>
            <w:vMerge/>
            <w:tcBorders>
              <w:left w:val="single" w:sz="4" w:space="0" w:color="000000"/>
              <w:right w:val="single" w:sz="4" w:space="0" w:color="000000"/>
            </w:tcBorders>
          </w:tcPr>
          <w:p w14:paraId="2BA3C806"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53D5DC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E428B3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E33EC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6537BEF" w14:textId="77777777" w:rsidTr="00954AA2">
        <w:trPr>
          <w:trHeight w:val="20"/>
        </w:trPr>
        <w:tc>
          <w:tcPr>
            <w:tcW w:w="2263" w:type="dxa"/>
            <w:vMerge/>
            <w:tcBorders>
              <w:left w:val="single" w:sz="4" w:space="0" w:color="000000"/>
              <w:right w:val="single" w:sz="4" w:space="0" w:color="000000"/>
            </w:tcBorders>
          </w:tcPr>
          <w:p w14:paraId="4B5CFC3A"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49451F73" w14:textId="77777777" w:rsidR="00634239" w:rsidRPr="00634239" w:rsidRDefault="00634239" w:rsidP="00634239">
            <w:pPr>
              <w:spacing w:after="0"/>
              <w:ind w:left="0"/>
              <w:jc w:val="both"/>
              <w:rPr>
                <w:rFonts w:eastAsia="Times New Roman"/>
                <w:b/>
                <w:color w:val="000000"/>
                <w:szCs w:val="20"/>
                <w:lang w:eastAsia="ru-RU"/>
              </w:rPr>
            </w:pPr>
            <w:r w:rsidRPr="00634239">
              <w:rPr>
                <w:rFonts w:eastAsia="Times New Roman"/>
                <w:b/>
                <w:color w:val="000000"/>
                <w:szCs w:val="20"/>
                <w:lang w:eastAsia="ru-RU"/>
              </w:rPr>
              <w:t>Практическое занятие № 62</w:t>
            </w:r>
          </w:p>
          <w:p w14:paraId="7BD46B9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w:t>
            </w:r>
            <w:r w:rsidRPr="00634239">
              <w:rPr>
                <w:rFonts w:eastAsia="Times New Roman"/>
                <w:color w:val="000000"/>
                <w:szCs w:val="20"/>
                <w:lang w:eastAsia="ru-RU"/>
              </w:rPr>
              <w:t xml:space="preserve">Повседневная жизнь. Изменения в структуре российского общества </w:t>
            </w:r>
            <w:r w:rsidRPr="00634239">
              <w:rPr>
                <w:rFonts w:eastAsia="Times New Roman"/>
                <w:color w:val="000000"/>
                <w:szCs w:val="20"/>
                <w:lang w:eastAsia="ru-RU"/>
              </w:rPr>
              <w:br/>
              <w:t xml:space="preserve">и условиях жизни различных групп населения в 1990-е </w:t>
            </w:r>
            <w:proofErr w:type="spellStart"/>
            <w:r w:rsidRPr="00634239">
              <w:rPr>
                <w:rFonts w:eastAsia="Times New Roman"/>
                <w:color w:val="000000"/>
                <w:szCs w:val="20"/>
                <w:lang w:eastAsia="ru-RU"/>
              </w:rPr>
              <w:t>гг</w:t>
            </w:r>
            <w:proofErr w:type="spellEnd"/>
            <w:r w:rsidRPr="00634239">
              <w:rPr>
                <w:rFonts w:eastAsia="Times New Roman"/>
                <w:color w:val="000000"/>
                <w:szCs w:val="20"/>
                <w:lang w:eastAsia="ru-RU"/>
              </w:rPr>
              <w:t>»</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F2FB65A"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736D5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5B3689DB"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67FE2B06" w14:textId="77777777" w:rsidTr="00954AA2">
        <w:trPr>
          <w:trHeight w:val="20"/>
        </w:trPr>
        <w:tc>
          <w:tcPr>
            <w:tcW w:w="2263" w:type="dxa"/>
            <w:vMerge/>
            <w:tcBorders>
              <w:left w:val="single" w:sz="4" w:space="0" w:color="000000"/>
              <w:right w:val="single" w:sz="4" w:space="0" w:color="000000"/>
            </w:tcBorders>
          </w:tcPr>
          <w:p w14:paraId="5BC676CF"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67C8CE1F"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D985CD2"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2DAACB"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1C10AEF4" w14:textId="77777777" w:rsidTr="00954AA2">
        <w:trPr>
          <w:trHeight w:val="20"/>
        </w:trPr>
        <w:tc>
          <w:tcPr>
            <w:tcW w:w="2263" w:type="dxa"/>
            <w:vMerge/>
            <w:tcBorders>
              <w:left w:val="single" w:sz="4" w:space="0" w:color="000000"/>
              <w:right w:val="single" w:sz="4" w:space="0" w:color="000000"/>
            </w:tcBorders>
          </w:tcPr>
          <w:p w14:paraId="1CC579FF"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EE5E5EE"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63«</w:t>
            </w:r>
            <w:r w:rsidRPr="00634239">
              <w:rPr>
                <w:rFonts w:eastAsia="Times New Roman"/>
                <w:color w:val="000000"/>
                <w:szCs w:val="20"/>
                <w:lang w:eastAsia="ru-RU"/>
              </w:rPr>
              <w:t>Отношения со странами Азии, Африки и Латинской Америки.»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4B2C170"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B3C7B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3400C19F"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20F90D0C" w14:textId="77777777" w:rsidTr="00954AA2">
        <w:trPr>
          <w:trHeight w:val="20"/>
        </w:trPr>
        <w:tc>
          <w:tcPr>
            <w:tcW w:w="2263" w:type="dxa"/>
            <w:vMerge/>
            <w:tcBorders>
              <w:left w:val="single" w:sz="4" w:space="0" w:color="000000"/>
              <w:bottom w:val="single" w:sz="4" w:space="0" w:color="000000"/>
              <w:right w:val="single" w:sz="4" w:space="0" w:color="000000"/>
            </w:tcBorders>
          </w:tcPr>
          <w:p w14:paraId="4714975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BFEB021"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4B7E5C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F73D5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3CB887F6" w14:textId="77777777" w:rsidTr="00954AA2">
        <w:trPr>
          <w:trHeight w:val="20"/>
        </w:trPr>
        <w:tc>
          <w:tcPr>
            <w:tcW w:w="2263" w:type="dxa"/>
            <w:vMerge w:val="restart"/>
            <w:tcBorders>
              <w:top w:val="single" w:sz="4" w:space="0" w:color="000000"/>
              <w:left w:val="single" w:sz="4" w:space="0" w:color="000000"/>
              <w:bottom w:val="single" w:sz="4" w:space="0" w:color="000000"/>
              <w:right w:val="single" w:sz="4" w:space="0" w:color="000000"/>
            </w:tcBorders>
          </w:tcPr>
          <w:p w14:paraId="0D76420E"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Тема 12.2. Россия в ХХI в.</w:t>
            </w:r>
          </w:p>
        </w:tc>
        <w:tc>
          <w:tcPr>
            <w:tcW w:w="9072" w:type="dxa"/>
            <w:tcBorders>
              <w:top w:val="single" w:sz="4" w:space="0" w:color="000000"/>
              <w:left w:val="single" w:sz="4" w:space="0" w:color="000000"/>
              <w:bottom w:val="single" w:sz="4" w:space="0" w:color="000000"/>
              <w:right w:val="single" w:sz="4" w:space="0" w:color="000000"/>
            </w:tcBorders>
          </w:tcPr>
          <w:p w14:paraId="0CD0CB83"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b/>
                <w:color w:val="000000"/>
                <w:szCs w:val="20"/>
                <w:lang w:eastAsia="ru-RU"/>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11C0B73"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7</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F010B8"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73BE49C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p>
          <w:p w14:paraId="6621E0C3"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06</w:t>
            </w:r>
          </w:p>
        </w:tc>
      </w:tr>
      <w:tr w:rsidR="00634239" w:rsidRPr="00634239" w14:paraId="0E9B1580"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0E44AA28"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7B408670"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 xml:space="preserve">Политические вызовы и новые приоритеты внутренней политики России </w:t>
            </w:r>
            <w:r w:rsidRPr="00634239">
              <w:rPr>
                <w:rFonts w:eastAsia="Times New Roman"/>
                <w:color w:val="000000"/>
                <w:szCs w:val="20"/>
                <w:lang w:eastAsia="ru-RU"/>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75726295"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403CDD8C"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7A0C2197"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Культура, наука, спорт и общественная жизнь в 1990-х – начале 2020-х гг. </w:t>
            </w:r>
            <w:r w:rsidRPr="00634239">
              <w:rPr>
                <w:rFonts w:eastAsia="Times New Roman"/>
                <w:color w:val="000000"/>
                <w:szCs w:val="20"/>
                <w:lang w:eastAsia="ru-RU"/>
              </w:rPr>
              <w:lastRenderedPageBreak/>
              <w:t xml:space="preserve">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3E71A6FA"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14:paraId="291F87E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14:paraId="39ACB262" w14:textId="77777777" w:rsidR="00634239" w:rsidRPr="00634239" w:rsidRDefault="00634239" w:rsidP="00634239">
            <w:pPr>
              <w:spacing w:after="0"/>
              <w:ind w:left="0"/>
              <w:jc w:val="both"/>
              <w:rPr>
                <w:rFonts w:eastAsia="Times New Roman"/>
                <w:color w:val="000000"/>
                <w:szCs w:val="20"/>
                <w:lang w:eastAsia="ru-RU"/>
              </w:rPr>
            </w:pPr>
            <w:r w:rsidRPr="00634239">
              <w:rPr>
                <w:rFonts w:eastAsia="Times New Roman"/>
                <w:color w:val="000000"/>
                <w:szCs w:val="20"/>
                <w:lang w:eastAsia="ru-RU"/>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14:paraId="314425CE"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3</w:t>
            </w: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6B1F43"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309BE8F"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6E947FE7"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51FBA7CB"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64 «</w:t>
            </w:r>
            <w:r w:rsidRPr="00634239">
              <w:rPr>
                <w:rFonts w:eastAsia="Times New Roman"/>
                <w:color w:val="000000"/>
                <w:szCs w:val="20"/>
                <w:lang w:eastAsia="ru-RU"/>
              </w:rPr>
              <w:t>Стабилизация политической системы в годы президентства В.В. Путина.»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E60FFB9"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3F220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tc>
      </w:tr>
      <w:tr w:rsidR="00634239" w:rsidRPr="00634239" w14:paraId="6D80A62D" w14:textId="77777777" w:rsidTr="00954AA2">
        <w:trPr>
          <w:trHeight w:val="20"/>
        </w:trPr>
        <w:tc>
          <w:tcPr>
            <w:tcW w:w="2263" w:type="dxa"/>
            <w:vMerge/>
            <w:tcBorders>
              <w:top w:val="single" w:sz="4" w:space="0" w:color="000000"/>
              <w:left w:val="single" w:sz="4" w:space="0" w:color="000000"/>
              <w:bottom w:val="single" w:sz="4" w:space="0" w:color="000000"/>
              <w:right w:val="single" w:sz="4" w:space="0" w:color="000000"/>
            </w:tcBorders>
          </w:tcPr>
          <w:p w14:paraId="37E0677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36EF03B2"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Работа с научно-популярной литературой</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A6DA2FA"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120619"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4B13F178" w14:textId="77777777" w:rsidTr="00954AA2">
        <w:trPr>
          <w:trHeight w:val="20"/>
        </w:trPr>
        <w:tc>
          <w:tcPr>
            <w:tcW w:w="2263" w:type="dxa"/>
            <w:tcBorders>
              <w:top w:val="single" w:sz="4" w:space="0" w:color="000000"/>
              <w:left w:val="single" w:sz="4" w:space="0" w:color="000000"/>
              <w:bottom w:val="single" w:sz="4" w:space="0" w:color="000000"/>
              <w:right w:val="single" w:sz="4" w:space="0" w:color="000000"/>
            </w:tcBorders>
          </w:tcPr>
          <w:p w14:paraId="7B73F5EB"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2AAE3607"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b/>
                <w:color w:val="000000"/>
                <w:szCs w:val="20"/>
                <w:lang w:eastAsia="ru-RU"/>
              </w:rPr>
              <w:t>Практическое занятие № 65 «</w:t>
            </w:r>
            <w:r w:rsidRPr="00634239">
              <w:rPr>
                <w:rFonts w:eastAsia="Times New Roman"/>
                <w:color w:val="000000"/>
                <w:szCs w:val="20"/>
                <w:lang w:eastAsia="ru-RU"/>
              </w:rPr>
              <w:t>Последствия распада СССР в сфере науки, образования и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85B758B"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94EE1"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ОК 02</w:t>
            </w:r>
          </w:p>
        </w:tc>
      </w:tr>
      <w:tr w:rsidR="00634239" w:rsidRPr="00634239" w14:paraId="4C2C9FAC" w14:textId="77777777" w:rsidTr="00954AA2">
        <w:trPr>
          <w:trHeight w:val="20"/>
        </w:trPr>
        <w:tc>
          <w:tcPr>
            <w:tcW w:w="2263" w:type="dxa"/>
            <w:tcBorders>
              <w:top w:val="single" w:sz="4" w:space="0" w:color="000000"/>
              <w:left w:val="single" w:sz="4" w:space="0" w:color="000000"/>
              <w:bottom w:val="single" w:sz="4" w:space="0" w:color="000000"/>
              <w:right w:val="single" w:sz="4" w:space="0" w:color="000000"/>
            </w:tcBorders>
          </w:tcPr>
          <w:p w14:paraId="5723595E"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tcBorders>
              <w:top w:val="single" w:sz="4" w:space="0" w:color="000000"/>
              <w:left w:val="single" w:sz="4" w:space="0" w:color="000000"/>
              <w:bottom w:val="single" w:sz="4" w:space="0" w:color="000000"/>
              <w:right w:val="single" w:sz="4" w:space="0" w:color="000000"/>
            </w:tcBorders>
          </w:tcPr>
          <w:p w14:paraId="02283DA6"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color w:val="000000"/>
                <w:szCs w:val="20"/>
                <w:lang w:eastAsia="ru-RU"/>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CD1BC41"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FF73C" w14:textId="77777777" w:rsidR="00634239" w:rsidRPr="00634239" w:rsidRDefault="00634239" w:rsidP="00634239">
            <w:pPr>
              <w:spacing w:after="0"/>
              <w:ind w:left="0"/>
              <w:rPr>
                <w:rFonts w:ascii="Calibri" w:eastAsia="Times New Roman" w:hAnsi="Calibri"/>
                <w:color w:val="000000"/>
                <w:sz w:val="22"/>
                <w:szCs w:val="20"/>
                <w:lang w:eastAsia="ru-RU"/>
              </w:rPr>
            </w:pPr>
          </w:p>
        </w:tc>
      </w:tr>
      <w:tr w:rsidR="00634239" w:rsidRPr="00634239" w14:paraId="48A6743C" w14:textId="77777777" w:rsidTr="00954AA2">
        <w:trPr>
          <w:trHeight w:val="20"/>
        </w:trPr>
        <w:tc>
          <w:tcPr>
            <w:tcW w:w="2263" w:type="dxa"/>
            <w:tcBorders>
              <w:top w:val="single" w:sz="4" w:space="0" w:color="000000"/>
              <w:left w:val="single" w:sz="4" w:space="0" w:color="000000"/>
              <w:bottom w:val="single" w:sz="4" w:space="0" w:color="000000"/>
              <w:right w:val="single" w:sz="4" w:space="0" w:color="000000"/>
            </w:tcBorders>
          </w:tcPr>
          <w:p w14:paraId="66F67275"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vMerge w:val="restart"/>
            <w:tcBorders>
              <w:top w:val="single" w:sz="4" w:space="0" w:color="000000"/>
              <w:left w:val="single" w:sz="4" w:space="0" w:color="000000"/>
              <w:bottom w:val="single" w:sz="4" w:space="0" w:color="000000"/>
              <w:right w:val="single" w:sz="4" w:space="0" w:color="000000"/>
            </w:tcBorders>
          </w:tcPr>
          <w:p w14:paraId="1791DEB4"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b/>
                <w:color w:val="000000"/>
                <w:szCs w:val="20"/>
                <w:lang w:eastAsia="ru-RU"/>
              </w:rPr>
              <w:t>Профессионально ориентированное содержание</w:t>
            </w:r>
          </w:p>
          <w:p w14:paraId="52195DF4" w14:textId="77777777" w:rsidR="00634239" w:rsidRPr="00634239" w:rsidRDefault="00634239" w:rsidP="00634239">
            <w:pPr>
              <w:widowControl w:val="0"/>
              <w:spacing w:after="0"/>
              <w:ind w:left="0"/>
              <w:jc w:val="both"/>
              <w:rPr>
                <w:rFonts w:eastAsia="Times New Roman"/>
                <w:color w:val="000000"/>
                <w:szCs w:val="20"/>
                <w:lang w:eastAsia="ru-RU"/>
              </w:rPr>
            </w:pPr>
            <w:r w:rsidRPr="00634239">
              <w:rPr>
                <w:rFonts w:eastAsia="Times New Roman"/>
                <w:b/>
                <w:color w:val="000000"/>
                <w:szCs w:val="20"/>
                <w:lang w:eastAsia="ru-RU"/>
              </w:rPr>
              <w:t xml:space="preserve">Практическое занятие № 67 </w:t>
            </w:r>
            <w:r w:rsidRPr="00634239">
              <w:rPr>
                <w:rFonts w:eastAsia="Times New Roman"/>
                <w:color w:val="000000"/>
                <w:szCs w:val="20"/>
                <w:lang w:eastAsia="ru-RU"/>
              </w:rPr>
              <w:t xml:space="preserve">«Международное сотрудничество и противостояние в </w:t>
            </w:r>
            <w:r w:rsidRPr="00634239">
              <w:rPr>
                <w:rFonts w:eastAsia="Times New Roman"/>
                <w:color w:val="000000"/>
                <w:szCs w:val="20"/>
                <w:lang w:eastAsia="ru-RU"/>
              </w:rPr>
              <w:lastRenderedPageBreak/>
              <w:t>спорте. Достижения российских спортсменов»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2364D2E" w14:textId="77777777" w:rsidR="00634239" w:rsidRPr="00634239" w:rsidRDefault="00634239" w:rsidP="00634239">
            <w:pPr>
              <w:spacing w:after="0"/>
              <w:ind w:left="0"/>
              <w:jc w:val="center"/>
              <w:rPr>
                <w:rFonts w:eastAsia="Times New Roman"/>
                <w:color w:val="000000"/>
                <w:szCs w:val="20"/>
                <w:lang w:eastAsia="ru-RU"/>
              </w:rPr>
            </w:pPr>
            <w:r w:rsidRPr="00634239">
              <w:rPr>
                <w:rFonts w:ascii="Calibri" w:eastAsia="Times New Roman" w:hAnsi="Calibri"/>
                <w:color w:val="000000"/>
                <w:sz w:val="22"/>
                <w:szCs w:val="20"/>
                <w:lang w:eastAsia="ru-RU"/>
              </w:rPr>
              <w:lastRenderedPageBreak/>
              <w:t>2</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3BBAF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01</w:t>
            </w:r>
          </w:p>
          <w:p w14:paraId="5681A7F2"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02</w:t>
            </w:r>
          </w:p>
          <w:p w14:paraId="4714CA8D"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lastRenderedPageBreak/>
              <w:t>ОК 04</w:t>
            </w:r>
          </w:p>
          <w:p w14:paraId="03AB62AF" w14:textId="77777777" w:rsidR="00634239" w:rsidRPr="00634239" w:rsidRDefault="00634239" w:rsidP="00634239">
            <w:pPr>
              <w:spacing w:after="0"/>
              <w:ind w:left="0"/>
              <w:jc w:val="center"/>
              <w:rPr>
                <w:rFonts w:eastAsia="Times New Roman"/>
                <w:color w:val="000000"/>
                <w:szCs w:val="20"/>
                <w:lang w:eastAsia="ru-RU"/>
              </w:rPr>
            </w:pPr>
            <w:r w:rsidRPr="00634239">
              <w:rPr>
                <w:rFonts w:eastAsia="Times New Roman"/>
                <w:color w:val="000000"/>
                <w:szCs w:val="20"/>
                <w:lang w:eastAsia="ru-RU"/>
              </w:rPr>
              <w:t>ОК 05</w:t>
            </w:r>
            <w:r w:rsidRPr="00634239">
              <w:rPr>
                <w:rFonts w:eastAsia="Times New Roman"/>
                <w:color w:val="000000"/>
                <w:szCs w:val="20"/>
                <w:lang w:eastAsia="ru-RU"/>
              </w:rPr>
              <w:br/>
              <w:t>ОК 06</w:t>
            </w:r>
          </w:p>
          <w:p w14:paraId="60F596C9" w14:textId="77777777" w:rsidR="00634239" w:rsidRPr="00634239" w:rsidRDefault="00634239" w:rsidP="00634239">
            <w:pPr>
              <w:spacing w:after="0"/>
              <w:ind w:left="0"/>
              <w:jc w:val="center"/>
              <w:rPr>
                <w:rFonts w:ascii="Calibri" w:eastAsia="Times New Roman" w:hAnsi="Calibri"/>
                <w:color w:val="000000"/>
                <w:sz w:val="22"/>
                <w:szCs w:val="20"/>
                <w:lang w:eastAsia="ru-RU"/>
              </w:rPr>
            </w:pPr>
            <w:r w:rsidRPr="00634239">
              <w:rPr>
                <w:rFonts w:eastAsia="Times New Roman"/>
                <w:color w:val="000000"/>
                <w:szCs w:val="20"/>
                <w:lang w:eastAsia="ru-RU"/>
              </w:rPr>
              <w:t>ПК</w:t>
            </w:r>
          </w:p>
        </w:tc>
      </w:tr>
      <w:tr w:rsidR="00634239" w:rsidRPr="00634239" w14:paraId="1E4E68F4" w14:textId="77777777" w:rsidTr="00954AA2">
        <w:trPr>
          <w:trHeight w:val="20"/>
        </w:trPr>
        <w:tc>
          <w:tcPr>
            <w:tcW w:w="2263" w:type="dxa"/>
            <w:tcBorders>
              <w:top w:val="single" w:sz="4" w:space="0" w:color="000000"/>
              <w:left w:val="single" w:sz="4" w:space="0" w:color="000000"/>
              <w:bottom w:val="single" w:sz="4" w:space="0" w:color="000000"/>
              <w:right w:val="single" w:sz="4" w:space="0" w:color="000000"/>
            </w:tcBorders>
          </w:tcPr>
          <w:p w14:paraId="34C60C1F" w14:textId="77777777" w:rsidR="00634239" w:rsidRPr="00634239" w:rsidRDefault="00634239" w:rsidP="00634239">
            <w:pPr>
              <w:spacing w:after="0"/>
              <w:ind w:left="0"/>
              <w:rPr>
                <w:rFonts w:ascii="Calibri" w:eastAsia="Times New Roman" w:hAnsi="Calibri"/>
                <w:color w:val="000000"/>
                <w:sz w:val="22"/>
                <w:szCs w:val="20"/>
                <w:lang w:eastAsia="ru-RU"/>
              </w:rPr>
            </w:pPr>
          </w:p>
        </w:tc>
        <w:tc>
          <w:tcPr>
            <w:tcW w:w="9072" w:type="dxa"/>
            <w:vMerge/>
            <w:tcBorders>
              <w:top w:val="single" w:sz="4" w:space="0" w:color="000000"/>
              <w:left w:val="single" w:sz="4" w:space="0" w:color="000000"/>
              <w:bottom w:val="single" w:sz="4" w:space="0" w:color="000000"/>
              <w:right w:val="single" w:sz="4" w:space="0" w:color="000000"/>
            </w:tcBorders>
          </w:tcPr>
          <w:p w14:paraId="2CCBD170"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22E76CD"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906A64" w14:textId="77777777" w:rsidR="00634239" w:rsidRPr="00634239" w:rsidRDefault="00634239" w:rsidP="00634239">
            <w:pPr>
              <w:spacing w:after="160" w:line="264" w:lineRule="auto"/>
              <w:ind w:left="0"/>
              <w:rPr>
                <w:rFonts w:ascii="Calibri" w:eastAsia="Times New Roman" w:hAnsi="Calibri"/>
                <w:color w:val="000000"/>
                <w:sz w:val="22"/>
                <w:szCs w:val="20"/>
                <w:lang w:eastAsia="ru-RU"/>
              </w:rPr>
            </w:pPr>
          </w:p>
        </w:tc>
      </w:tr>
      <w:tr w:rsidR="00634239" w:rsidRPr="00634239" w14:paraId="56AC59A9" w14:textId="77777777" w:rsidTr="00634239">
        <w:trPr>
          <w:trHeight w:val="20"/>
        </w:trPr>
        <w:tc>
          <w:tcPr>
            <w:tcW w:w="113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1D1E66" w14:textId="77777777" w:rsidR="00634239" w:rsidRPr="00634239" w:rsidRDefault="00634239" w:rsidP="00634239">
            <w:pPr>
              <w:spacing w:after="0"/>
              <w:ind w:left="0"/>
              <w:contextualSpacing/>
              <w:rPr>
                <w:rFonts w:eastAsia="Times New Roman"/>
                <w:b/>
                <w:color w:val="000000"/>
                <w:szCs w:val="20"/>
                <w:lang w:eastAsia="ru-RU"/>
              </w:rPr>
            </w:pPr>
            <w:r w:rsidRPr="00634239">
              <w:rPr>
                <w:rFonts w:eastAsia="Times New Roman"/>
                <w:b/>
                <w:color w:val="000000"/>
                <w:szCs w:val="20"/>
                <w:lang w:eastAsia="ru-RU"/>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240D05" w14:textId="77777777" w:rsidR="00634239" w:rsidRPr="00634239" w:rsidRDefault="00634239" w:rsidP="00634239">
            <w:pPr>
              <w:spacing w:after="0"/>
              <w:ind w:left="0"/>
              <w:contextualSpacing/>
              <w:jc w:val="center"/>
              <w:rPr>
                <w:rFonts w:eastAsia="Times New Roman"/>
                <w:b/>
                <w:color w:val="000000"/>
                <w:szCs w:val="20"/>
                <w:lang w:eastAsia="ru-RU"/>
              </w:rPr>
            </w:pPr>
            <w:r w:rsidRPr="00634239">
              <w:rPr>
                <w:rFonts w:eastAsia="Times New Roman"/>
                <w:b/>
                <w:color w:val="000000"/>
                <w:szCs w:val="20"/>
                <w:lang w:eastAsia="ru-RU"/>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Pr>
          <w:p w14:paraId="231423C1" w14:textId="77777777" w:rsidR="00634239" w:rsidRPr="00634239" w:rsidRDefault="00634239" w:rsidP="00634239">
            <w:pPr>
              <w:spacing w:after="0"/>
              <w:ind w:left="0"/>
              <w:contextualSpacing/>
              <w:rPr>
                <w:rFonts w:ascii="Cambria" w:eastAsia="Times New Roman" w:hAnsi="Cambria"/>
                <w:i/>
                <w:color w:val="000000"/>
                <w:szCs w:val="20"/>
                <w:lang w:eastAsia="ru-RU"/>
              </w:rPr>
            </w:pPr>
          </w:p>
        </w:tc>
      </w:tr>
      <w:tr w:rsidR="00634239" w:rsidRPr="00634239" w14:paraId="10003F1B" w14:textId="77777777" w:rsidTr="00954AA2">
        <w:trPr>
          <w:trHeight w:val="463"/>
        </w:trPr>
        <w:tc>
          <w:tcPr>
            <w:tcW w:w="11335" w:type="dxa"/>
            <w:gridSpan w:val="2"/>
            <w:tcBorders>
              <w:top w:val="single" w:sz="4" w:space="0" w:color="000000"/>
              <w:left w:val="single" w:sz="4" w:space="0" w:color="000000"/>
              <w:bottom w:val="single" w:sz="4" w:space="0" w:color="000000"/>
              <w:right w:val="single" w:sz="4" w:space="0" w:color="000000"/>
            </w:tcBorders>
            <w:vAlign w:val="center"/>
          </w:tcPr>
          <w:p w14:paraId="2CF88B3A" w14:textId="77777777" w:rsidR="00634239" w:rsidRPr="00634239" w:rsidRDefault="00634239" w:rsidP="00634239">
            <w:pPr>
              <w:spacing w:after="0"/>
              <w:ind w:left="0"/>
              <w:rPr>
                <w:rFonts w:eastAsia="Times New Roman"/>
                <w:b/>
                <w:color w:val="000000"/>
                <w:szCs w:val="20"/>
                <w:lang w:eastAsia="ru-RU"/>
              </w:rPr>
            </w:pPr>
            <w:r w:rsidRPr="00634239">
              <w:rPr>
                <w:rFonts w:eastAsia="Times New Roman"/>
                <w:b/>
                <w:color w:val="000000"/>
                <w:szCs w:val="20"/>
                <w:lang w:eastAsia="ru-RU"/>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5601F9F3" w14:textId="77777777" w:rsidR="00634239" w:rsidRPr="00634239" w:rsidRDefault="00634239" w:rsidP="00634239">
            <w:pPr>
              <w:spacing w:after="0"/>
              <w:ind w:left="0"/>
              <w:jc w:val="center"/>
              <w:rPr>
                <w:rFonts w:eastAsia="Times New Roman"/>
                <w:b/>
                <w:color w:val="000000"/>
                <w:szCs w:val="20"/>
                <w:lang w:eastAsia="ru-RU"/>
              </w:rPr>
            </w:pPr>
            <w:r w:rsidRPr="00634239">
              <w:rPr>
                <w:rFonts w:eastAsia="Times New Roman"/>
                <w:b/>
                <w:color w:val="000000"/>
                <w:szCs w:val="20"/>
                <w:lang w:eastAsia="ru-RU"/>
              </w:rPr>
              <w:t>133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BCDD" w14:textId="77777777" w:rsidR="00634239" w:rsidRPr="00634239" w:rsidRDefault="00634239" w:rsidP="00634239">
            <w:pPr>
              <w:spacing w:after="0"/>
              <w:ind w:left="0"/>
              <w:jc w:val="center"/>
              <w:rPr>
                <w:rFonts w:eastAsia="Times New Roman"/>
                <w:color w:val="000000"/>
                <w:szCs w:val="20"/>
                <w:lang w:eastAsia="ru-RU"/>
              </w:rPr>
            </w:pPr>
          </w:p>
        </w:tc>
      </w:tr>
    </w:tbl>
    <w:p w14:paraId="7481B9F5" w14:textId="77777777" w:rsidR="00634239" w:rsidRPr="00634239" w:rsidRDefault="00634239" w:rsidP="006342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i/>
          <w:color w:val="000000"/>
          <w:sz w:val="20"/>
          <w:szCs w:val="20"/>
          <w:lang w:eastAsia="ru-RU"/>
        </w:rPr>
      </w:pPr>
    </w:p>
    <w:p w14:paraId="7E64AEDA" w14:textId="1740841C" w:rsidR="00634239" w:rsidRDefault="00634239">
      <w:pPr>
        <w:spacing w:after="0"/>
        <w:ind w:left="0"/>
        <w:rPr>
          <w:rFonts w:eastAsia="Calibri"/>
          <w:sz w:val="22"/>
          <w:szCs w:val="22"/>
        </w:rPr>
      </w:pPr>
      <w:r>
        <w:rPr>
          <w:rFonts w:eastAsia="Calibri"/>
          <w:sz w:val="22"/>
          <w:szCs w:val="22"/>
        </w:rPr>
        <w:br w:type="page"/>
      </w:r>
    </w:p>
    <w:p w14:paraId="677312BC" w14:textId="77777777" w:rsidR="00634239" w:rsidRDefault="00634239">
      <w:pPr>
        <w:spacing w:after="0"/>
        <w:ind w:left="0" w:firstLine="709"/>
        <w:rPr>
          <w:rFonts w:eastAsia="Calibri"/>
          <w:sz w:val="22"/>
          <w:szCs w:val="22"/>
        </w:rPr>
        <w:sectPr w:rsidR="00634239" w:rsidSect="00634239">
          <w:pgSz w:w="16838" w:h="11906" w:orient="landscape"/>
          <w:pgMar w:top="1701" w:right="709" w:bottom="851" w:left="1134" w:header="709" w:footer="709" w:gutter="0"/>
          <w:cols w:space="708"/>
          <w:docGrid w:linePitch="360"/>
        </w:sectPr>
      </w:pPr>
    </w:p>
    <w:p w14:paraId="41FE9090" w14:textId="77777777" w:rsidR="000E7EE7" w:rsidRPr="000E7EE7" w:rsidRDefault="000E7EE7" w:rsidP="000E7EE7">
      <w:pPr>
        <w:keepNext/>
        <w:spacing w:after="0" w:line="23" w:lineRule="atLeast"/>
        <w:ind w:left="0"/>
        <w:jc w:val="center"/>
        <w:outlineLvl w:val="0"/>
        <w:rPr>
          <w:rFonts w:eastAsia="Times New Roman"/>
          <w:b/>
          <w:color w:val="000000"/>
          <w:sz w:val="26"/>
          <w:szCs w:val="26"/>
          <w:lang w:eastAsia="ru-RU"/>
        </w:rPr>
      </w:pPr>
      <w:r w:rsidRPr="000E7EE7">
        <w:rPr>
          <w:rFonts w:eastAsia="Times New Roman"/>
          <w:b/>
          <w:color w:val="000000"/>
          <w:sz w:val="26"/>
          <w:szCs w:val="26"/>
          <w:lang w:eastAsia="ru-RU"/>
        </w:rPr>
        <w:lastRenderedPageBreak/>
        <w:t>3. Условия реализации программы общеобразовательной дисциплины</w:t>
      </w:r>
    </w:p>
    <w:p w14:paraId="5DFCCEA2" w14:textId="77777777" w:rsidR="000E7EE7" w:rsidRPr="000E7EE7" w:rsidRDefault="000E7EE7" w:rsidP="000E7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b/>
          <w:color w:val="000000"/>
          <w:sz w:val="26"/>
          <w:szCs w:val="26"/>
          <w:lang w:eastAsia="ru-RU"/>
        </w:rPr>
      </w:pPr>
    </w:p>
    <w:p w14:paraId="46901363" w14:textId="77777777" w:rsidR="000E7EE7" w:rsidRPr="000E7EE7" w:rsidRDefault="000E7EE7" w:rsidP="000E7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b/>
          <w:color w:val="000000"/>
          <w:sz w:val="26"/>
          <w:szCs w:val="26"/>
          <w:lang w:eastAsia="ru-RU"/>
        </w:rPr>
      </w:pPr>
      <w:r w:rsidRPr="000E7EE7">
        <w:rPr>
          <w:rFonts w:eastAsia="Times New Roman"/>
          <w:b/>
          <w:color w:val="000000"/>
          <w:sz w:val="26"/>
          <w:szCs w:val="26"/>
          <w:lang w:eastAsia="ru-RU"/>
        </w:rPr>
        <w:t>3.1. Требования к минимальному материально-техническому обеспечению</w:t>
      </w:r>
    </w:p>
    <w:p w14:paraId="2044A471" w14:textId="77777777" w:rsidR="000E7EE7" w:rsidRPr="000E7EE7" w:rsidRDefault="000E7EE7" w:rsidP="000E7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i/>
          <w:color w:val="000000"/>
          <w:sz w:val="26"/>
          <w:szCs w:val="26"/>
          <w:lang w:eastAsia="ru-RU"/>
        </w:rPr>
      </w:pPr>
      <w:r w:rsidRPr="000E7EE7">
        <w:rPr>
          <w:rFonts w:eastAsia="Times New Roman"/>
          <w:color w:val="000000"/>
          <w:sz w:val="26"/>
          <w:szCs w:val="26"/>
          <w:lang w:eastAsia="ru-RU"/>
        </w:rPr>
        <w:t>Реализация программы дисциплины требует наличия учебного кабинета истории.</w:t>
      </w:r>
    </w:p>
    <w:p w14:paraId="046556F9" w14:textId="77777777" w:rsidR="000E7EE7" w:rsidRPr="000E7EE7" w:rsidRDefault="000E7EE7" w:rsidP="000E7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3EC652B8" w14:textId="77777777" w:rsidR="000E7EE7" w:rsidRPr="000E7EE7" w:rsidRDefault="000E7EE7" w:rsidP="000E7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Технические средства обучения: мультимедийный комплекс.</w:t>
      </w:r>
    </w:p>
    <w:p w14:paraId="59602287" w14:textId="77777777" w:rsidR="000E7EE7" w:rsidRPr="000E7EE7" w:rsidRDefault="000E7EE7" w:rsidP="000E7EE7">
      <w:pPr>
        <w:spacing w:after="0" w:line="23" w:lineRule="atLeast"/>
        <w:ind w:left="0"/>
        <w:rPr>
          <w:rFonts w:eastAsia="Times New Roman"/>
          <w:b/>
          <w:color w:val="000000"/>
          <w:sz w:val="26"/>
          <w:szCs w:val="26"/>
          <w:lang w:eastAsia="ru-RU"/>
        </w:rPr>
      </w:pPr>
    </w:p>
    <w:p w14:paraId="58196C09" w14:textId="77777777" w:rsidR="000E7EE7" w:rsidRPr="000E7EE7" w:rsidRDefault="000E7EE7" w:rsidP="000E7EE7">
      <w:pPr>
        <w:spacing w:after="0" w:line="23" w:lineRule="atLeast"/>
        <w:ind w:left="0"/>
        <w:rPr>
          <w:rFonts w:eastAsia="Times New Roman"/>
          <w:b/>
          <w:color w:val="000000"/>
          <w:sz w:val="26"/>
          <w:szCs w:val="26"/>
          <w:lang w:eastAsia="ru-RU"/>
        </w:rPr>
      </w:pPr>
      <w:r w:rsidRPr="000E7EE7">
        <w:rPr>
          <w:rFonts w:eastAsia="Times New Roman"/>
          <w:b/>
          <w:color w:val="000000"/>
          <w:sz w:val="26"/>
          <w:szCs w:val="26"/>
          <w:lang w:eastAsia="ru-RU"/>
        </w:rPr>
        <w:t>3.2. Информационное обеспечение реализации программы</w:t>
      </w:r>
    </w:p>
    <w:p w14:paraId="62526AB0" w14:textId="77777777" w:rsidR="000E7EE7" w:rsidRPr="000E7EE7" w:rsidRDefault="000E7EE7" w:rsidP="000E7EE7">
      <w:pPr>
        <w:spacing w:after="0" w:line="23" w:lineRule="atLeast"/>
        <w:ind w:left="0"/>
        <w:jc w:val="both"/>
        <w:rPr>
          <w:rFonts w:eastAsia="Times New Roman"/>
          <w:b/>
          <w:color w:val="000000"/>
          <w:sz w:val="26"/>
          <w:szCs w:val="26"/>
          <w:lang w:eastAsia="ru-RU"/>
        </w:rPr>
      </w:pPr>
      <w:r w:rsidRPr="000E7EE7">
        <w:rPr>
          <w:rFonts w:eastAsia="Times New Roman"/>
          <w:b/>
          <w:color w:val="000000"/>
          <w:sz w:val="26"/>
          <w:szCs w:val="26"/>
          <w:lang w:eastAsia="ru-RU"/>
        </w:rPr>
        <w:t xml:space="preserve">1. Основные печатные издания </w:t>
      </w:r>
    </w:p>
    <w:p w14:paraId="0ED3BE7A"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1. Мединский В.Р. История России. 1914-1945 годы: 10 класс: базовый уровень: учебник / Мединский В.Р., Шубин А.В., Мягков М.Ю., Никифоров Ю.А. и другие. – М: АО «Просвещение», 2022 </w:t>
      </w:r>
    </w:p>
    <w:p w14:paraId="6C3F0E4F"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2. Мединский В.Р. История России. 1946 год – начало XXI века: 11 класс: базовый уровень: учебник / Мединский В.Р., Шубин А.В., Мягков М.Ю., Никифоров Ю.А. и другие. – М: АО «Просвещение», 2022</w:t>
      </w:r>
    </w:p>
    <w:p w14:paraId="4A14CB2F"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 3. Сахаров А.Н. История. Конец XIX - начало XХI века. В 2-х частях. Ч. 2. : учебник для 10-11 классов общеобразовательных организаций. Базовый и углубленный уровни / А. Н. Сахаров, Н. В. </w:t>
      </w:r>
      <w:proofErr w:type="spellStart"/>
      <w:r w:rsidRPr="000E7EE7">
        <w:rPr>
          <w:rFonts w:eastAsia="Times New Roman"/>
          <w:color w:val="000000"/>
          <w:sz w:val="26"/>
          <w:szCs w:val="26"/>
          <w:lang w:eastAsia="ru-RU"/>
        </w:rPr>
        <w:t>Загладин</w:t>
      </w:r>
      <w:proofErr w:type="spellEnd"/>
      <w:r w:rsidRPr="000E7EE7">
        <w:rPr>
          <w:rFonts w:eastAsia="Times New Roman"/>
          <w:color w:val="000000"/>
          <w:sz w:val="26"/>
          <w:szCs w:val="26"/>
          <w:lang w:eastAsia="ru-RU"/>
        </w:rPr>
        <w:t xml:space="preserve">, Ю. А. Петров. - Русское слово, 2021. - 448 </w:t>
      </w:r>
    </w:p>
    <w:p w14:paraId="1AC3A5DD"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4. </w:t>
      </w:r>
      <w:proofErr w:type="spellStart"/>
      <w:r w:rsidRPr="000E7EE7">
        <w:rPr>
          <w:rFonts w:eastAsia="Times New Roman"/>
          <w:color w:val="000000"/>
          <w:sz w:val="26"/>
          <w:szCs w:val="26"/>
          <w:lang w:eastAsia="ru-RU"/>
        </w:rPr>
        <w:t>Торкунов</w:t>
      </w:r>
      <w:proofErr w:type="spellEnd"/>
      <w:r w:rsidRPr="000E7EE7">
        <w:rPr>
          <w:rFonts w:eastAsia="Times New Roman"/>
          <w:color w:val="000000"/>
          <w:sz w:val="26"/>
          <w:szCs w:val="26"/>
          <w:lang w:eastAsia="ru-RU"/>
        </w:rPr>
        <w:t xml:space="preserve"> А.В., История. История России. 1914-1945 гг. (в 2 частях) / </w:t>
      </w:r>
      <w:proofErr w:type="spellStart"/>
      <w:r w:rsidRPr="000E7EE7">
        <w:rPr>
          <w:rFonts w:eastAsia="Times New Roman"/>
          <w:color w:val="000000"/>
          <w:sz w:val="26"/>
          <w:szCs w:val="26"/>
          <w:lang w:eastAsia="ru-RU"/>
        </w:rPr>
        <w:t>Торкунов</w:t>
      </w:r>
      <w:proofErr w:type="spellEnd"/>
      <w:r w:rsidRPr="000E7EE7">
        <w:rPr>
          <w:rFonts w:eastAsia="Times New Roman"/>
          <w:color w:val="000000"/>
          <w:sz w:val="26"/>
          <w:szCs w:val="26"/>
          <w:lang w:eastAsia="ru-RU"/>
        </w:rPr>
        <w:t xml:space="preserve"> А.В., Горинов М.М. и другие. – М: АО «Просвещение», 2022</w:t>
      </w:r>
    </w:p>
    <w:p w14:paraId="5EBED651"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 5. </w:t>
      </w:r>
      <w:proofErr w:type="spellStart"/>
      <w:r w:rsidRPr="000E7EE7">
        <w:rPr>
          <w:rFonts w:eastAsia="Times New Roman"/>
          <w:color w:val="000000"/>
          <w:sz w:val="26"/>
          <w:szCs w:val="26"/>
          <w:lang w:eastAsia="ru-RU"/>
        </w:rPr>
        <w:t>Торкунов</w:t>
      </w:r>
      <w:proofErr w:type="spellEnd"/>
      <w:r w:rsidRPr="000E7EE7">
        <w:rPr>
          <w:rFonts w:eastAsia="Times New Roman"/>
          <w:color w:val="000000"/>
          <w:sz w:val="26"/>
          <w:szCs w:val="26"/>
          <w:lang w:eastAsia="ru-RU"/>
        </w:rPr>
        <w:t xml:space="preserve"> А.В., История. История России. 1946 г. – начало XXI века (в 2 частях) / </w:t>
      </w:r>
      <w:proofErr w:type="spellStart"/>
      <w:r w:rsidRPr="000E7EE7">
        <w:rPr>
          <w:rFonts w:eastAsia="Times New Roman"/>
          <w:color w:val="000000"/>
          <w:sz w:val="26"/>
          <w:szCs w:val="26"/>
          <w:lang w:eastAsia="ru-RU"/>
        </w:rPr>
        <w:t>Торкунов</w:t>
      </w:r>
      <w:proofErr w:type="spellEnd"/>
      <w:r w:rsidRPr="000E7EE7">
        <w:rPr>
          <w:rFonts w:eastAsia="Times New Roman"/>
          <w:color w:val="000000"/>
          <w:sz w:val="26"/>
          <w:szCs w:val="26"/>
          <w:lang w:eastAsia="ru-RU"/>
        </w:rPr>
        <w:t xml:space="preserve"> А.В., Данилов А.А. и другие – М: АО «Просвещение», 2022</w:t>
      </w:r>
    </w:p>
    <w:p w14:paraId="5A30C2C2"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 6. Сахаров А.Н., </w:t>
      </w:r>
      <w:proofErr w:type="spellStart"/>
      <w:r w:rsidRPr="000E7EE7">
        <w:rPr>
          <w:rFonts w:eastAsia="Times New Roman"/>
          <w:color w:val="000000"/>
          <w:sz w:val="26"/>
          <w:szCs w:val="26"/>
          <w:lang w:eastAsia="ru-RU"/>
        </w:rPr>
        <w:t>Загладин</w:t>
      </w:r>
      <w:proofErr w:type="spellEnd"/>
      <w:r w:rsidRPr="000E7EE7">
        <w:rPr>
          <w:rFonts w:eastAsia="Times New Roman"/>
          <w:color w:val="000000"/>
          <w:sz w:val="26"/>
          <w:szCs w:val="26"/>
          <w:lang w:eastAsia="ru-RU"/>
        </w:rPr>
        <w:t xml:space="preserve"> Н.В., Петров Ю.А. История (с 2 частях). – Издательство ООО «Русское слово» 2022. </w:t>
      </w:r>
    </w:p>
    <w:p w14:paraId="1BAC6472"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b/>
          <w:color w:val="000000"/>
          <w:sz w:val="26"/>
          <w:szCs w:val="26"/>
          <w:lang w:eastAsia="ru-RU"/>
        </w:rPr>
        <w:t>2. Электронные издания</w:t>
      </w:r>
    </w:p>
    <w:p w14:paraId="3F962655"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1. Библиотека </w:t>
      </w:r>
      <w:proofErr w:type="spellStart"/>
      <w:r w:rsidRPr="000E7EE7">
        <w:rPr>
          <w:rFonts w:eastAsia="Times New Roman"/>
          <w:color w:val="000000"/>
          <w:sz w:val="26"/>
          <w:szCs w:val="26"/>
          <w:lang w:eastAsia="ru-RU"/>
        </w:rPr>
        <w:t>Гумер</w:t>
      </w:r>
      <w:proofErr w:type="spellEnd"/>
      <w:r w:rsidRPr="000E7EE7">
        <w:rPr>
          <w:rFonts w:eastAsia="Times New Roman"/>
          <w:color w:val="000000"/>
          <w:sz w:val="26"/>
          <w:szCs w:val="26"/>
          <w:lang w:eastAsia="ru-RU"/>
        </w:rPr>
        <w:t xml:space="preserve"> – гуманитарные науки. – URL: http://www.gumer.info/ (дата обращения 10.05.2022). - Режим доступа: свободный. – Текст: электронный. </w:t>
      </w:r>
    </w:p>
    <w:p w14:paraId="7E495834"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2. Единая коллекция цифровых образовательных ресурсов. - URL: http://school-collection.edu.ru/ (дата обращения: 10.05.2022). - Текст: электронный. </w:t>
      </w:r>
    </w:p>
    <w:p w14:paraId="5EC9AE1D"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3. Информационная система «Единое окно доступа к образовательным ресурсам». - URL: http://window.edu.ru/ (дата обращения: 10.05.2022). - Текст: электронный. </w:t>
      </w:r>
    </w:p>
    <w:p w14:paraId="7A2965AC"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4. </w:t>
      </w:r>
      <w:proofErr w:type="spellStart"/>
      <w:r w:rsidRPr="000E7EE7">
        <w:rPr>
          <w:rFonts w:eastAsia="Times New Roman"/>
          <w:color w:val="000000"/>
          <w:sz w:val="26"/>
          <w:szCs w:val="26"/>
          <w:lang w:eastAsia="ru-RU"/>
        </w:rPr>
        <w:t>КиберЛенинка</w:t>
      </w:r>
      <w:proofErr w:type="spellEnd"/>
      <w:r w:rsidRPr="000E7EE7">
        <w:rPr>
          <w:rFonts w:eastAsia="Times New Roman"/>
          <w:color w:val="000000"/>
          <w:sz w:val="26"/>
          <w:szCs w:val="26"/>
          <w:lang w:eastAsia="ru-RU"/>
        </w:rPr>
        <w:t xml:space="preserve">. - URL: http://cyberleninka.ru/ (дата обращения: 10.05.2022). - Текст: электронный. </w:t>
      </w:r>
    </w:p>
    <w:p w14:paraId="212E8134"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5. Министерство образования и науки Российской Федерации. - URL: https://minobrnauki.gov.ru/ (дата обращения: 10.05.2022). - Текст: электронный. </w:t>
      </w:r>
    </w:p>
    <w:p w14:paraId="101F7C57"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6. Научная электронная библиотека (НЭБ). - URL: http://www.elibrary.ru (дата обращения: 10.05.2022). - Текст: электронный. </w:t>
      </w:r>
    </w:p>
    <w:p w14:paraId="22F1BDEB"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7. Российская национальная библиотека URL: https://nlr.ru/ (дата обращения: 10.05.2022). - Текст: электронный </w:t>
      </w:r>
    </w:p>
    <w:p w14:paraId="2F0FAF92"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lastRenderedPageBreak/>
        <w:t xml:space="preserve">8. Федеральный портал «Российское образование». - URL: http://www.edu.ru/ (дата обращения: 10.05.2022). - Текст: электронный. </w:t>
      </w:r>
    </w:p>
    <w:p w14:paraId="07CF4DA8"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9. Федеральный центр информационно-образовательных ресурсов. - URL: http://fcior.edu.ru/ (дата обращения: 10.05.2022). - Текст: электронный. </w:t>
      </w:r>
    </w:p>
    <w:p w14:paraId="36E2E2CD"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10. ФГБНУ «Федеральный институт педагогических измерений». - URL: https://fipi.ru/ (дата обращения: 10.05.2022). - Текст: электронный </w:t>
      </w:r>
    </w:p>
    <w:p w14:paraId="392391DD"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11. Федеральный портал «</w:t>
      </w:r>
      <w:proofErr w:type="spellStart"/>
      <w:r w:rsidRPr="000E7EE7">
        <w:rPr>
          <w:rFonts w:eastAsia="Times New Roman"/>
          <w:color w:val="000000"/>
          <w:sz w:val="26"/>
          <w:szCs w:val="26"/>
          <w:lang w:eastAsia="ru-RU"/>
        </w:rPr>
        <w:t>История.РФ</w:t>
      </w:r>
      <w:proofErr w:type="spellEnd"/>
      <w:r w:rsidRPr="000E7EE7">
        <w:rPr>
          <w:rFonts w:eastAsia="Times New Roman"/>
          <w:color w:val="000000"/>
          <w:sz w:val="26"/>
          <w:szCs w:val="26"/>
          <w:lang w:eastAsia="ru-RU"/>
        </w:rPr>
        <w:t xml:space="preserve">». - URL: https://histrf.ru (дата обращения: 10.05.2022). - Текст: электронный </w:t>
      </w:r>
    </w:p>
    <w:p w14:paraId="249F9863"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12. Российское историческое общество. - URL: https://historyrussia.org (дата обращения: 10.05.2022). - Текст: электронный </w:t>
      </w:r>
    </w:p>
    <w:p w14:paraId="19A5E449"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b/>
          <w:color w:val="000000"/>
          <w:sz w:val="26"/>
          <w:szCs w:val="26"/>
          <w:lang w:eastAsia="ru-RU"/>
        </w:rPr>
        <w:t>3. Дополнительные источники</w:t>
      </w:r>
    </w:p>
    <w:p w14:paraId="0C338197"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1. Касьянов В. В. История: учебное пособие / В. В. Касьянов П. С. Самыгин, С. И. Самыгин. - 2-е изд., </w:t>
      </w:r>
      <w:proofErr w:type="spellStart"/>
      <w:r w:rsidRPr="000E7EE7">
        <w:rPr>
          <w:rFonts w:eastAsia="Times New Roman"/>
          <w:color w:val="000000"/>
          <w:sz w:val="26"/>
          <w:szCs w:val="26"/>
          <w:lang w:eastAsia="ru-RU"/>
        </w:rPr>
        <w:t>испр</w:t>
      </w:r>
      <w:proofErr w:type="spellEnd"/>
      <w:r w:rsidRPr="000E7EE7">
        <w:rPr>
          <w:rFonts w:eastAsia="Times New Roman"/>
          <w:color w:val="000000"/>
          <w:sz w:val="26"/>
          <w:szCs w:val="26"/>
          <w:lang w:eastAsia="ru-RU"/>
        </w:rPr>
        <w:t xml:space="preserve">. и доп. – М.: НИЦ ИНФРА-М, 2020. - 528 с. - (Среднее профессиональное образование). </w:t>
      </w:r>
    </w:p>
    <w:p w14:paraId="2EFF32C2"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2. </w:t>
      </w:r>
      <w:proofErr w:type="spellStart"/>
      <w:r w:rsidRPr="000E7EE7">
        <w:rPr>
          <w:rFonts w:eastAsia="Times New Roman"/>
          <w:color w:val="000000"/>
          <w:sz w:val="26"/>
          <w:szCs w:val="26"/>
          <w:lang w:eastAsia="ru-RU"/>
        </w:rPr>
        <w:t>Оришев</w:t>
      </w:r>
      <w:proofErr w:type="spellEnd"/>
      <w:r w:rsidRPr="000E7EE7">
        <w:rPr>
          <w:rFonts w:eastAsia="Times New Roman"/>
          <w:color w:val="000000"/>
          <w:sz w:val="26"/>
          <w:szCs w:val="26"/>
          <w:lang w:eastAsia="ru-RU"/>
        </w:rPr>
        <w:t xml:space="preserve"> А. Б. История: учебник / А.Б. </w:t>
      </w:r>
      <w:proofErr w:type="spellStart"/>
      <w:r w:rsidRPr="000E7EE7">
        <w:rPr>
          <w:rFonts w:eastAsia="Times New Roman"/>
          <w:color w:val="000000"/>
          <w:sz w:val="26"/>
          <w:szCs w:val="26"/>
          <w:lang w:eastAsia="ru-RU"/>
        </w:rPr>
        <w:t>Оришев</w:t>
      </w:r>
      <w:proofErr w:type="spellEnd"/>
      <w:r w:rsidRPr="000E7EE7">
        <w:rPr>
          <w:rFonts w:eastAsia="Times New Roman"/>
          <w:color w:val="000000"/>
          <w:sz w:val="26"/>
          <w:szCs w:val="26"/>
          <w:lang w:eastAsia="ru-RU"/>
        </w:rPr>
        <w:t xml:space="preserve">, В.Н. Тарасенко. — Москва: РИОР: ИНФРА-М, 2021. — 276 с. — (Среднее профессиональное образование). </w:t>
      </w:r>
    </w:p>
    <w:p w14:paraId="0F4AF919"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3. Трифонова Г. А. История: учебное пособие / Трифонова Г.А, Супрунова Е.П., Пай С.С., </w:t>
      </w:r>
      <w:proofErr w:type="spellStart"/>
      <w:r w:rsidRPr="000E7EE7">
        <w:rPr>
          <w:rFonts w:eastAsia="Times New Roman"/>
          <w:color w:val="000000"/>
          <w:sz w:val="26"/>
          <w:szCs w:val="26"/>
          <w:lang w:eastAsia="ru-RU"/>
        </w:rPr>
        <w:t>Салионов</w:t>
      </w:r>
      <w:proofErr w:type="spellEnd"/>
      <w:r w:rsidRPr="000E7EE7">
        <w:rPr>
          <w:rFonts w:eastAsia="Times New Roman"/>
          <w:color w:val="000000"/>
          <w:sz w:val="26"/>
          <w:szCs w:val="26"/>
          <w:lang w:eastAsia="ru-RU"/>
        </w:rPr>
        <w:t xml:space="preserve"> А.Е. – М.: НИЦ ИНФРА-М, 2020. — 649 с. — (Среднее профессиональное образование). </w:t>
      </w:r>
    </w:p>
    <w:p w14:paraId="4A42E589"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4. Тропов И. А. История: учебник для СПО / И.А. Тропов. — СПб.: Лань, 2022. — 472 с. </w:t>
      </w:r>
    </w:p>
    <w:p w14:paraId="036C8E1E"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5. </w:t>
      </w:r>
      <w:proofErr w:type="spellStart"/>
      <w:r w:rsidRPr="000E7EE7">
        <w:rPr>
          <w:rFonts w:eastAsia="Times New Roman"/>
          <w:color w:val="000000"/>
          <w:sz w:val="26"/>
          <w:szCs w:val="26"/>
          <w:lang w:eastAsia="ru-RU"/>
        </w:rPr>
        <w:t>Алятина</w:t>
      </w:r>
      <w:proofErr w:type="spellEnd"/>
      <w:r w:rsidRPr="000E7EE7">
        <w:rPr>
          <w:rFonts w:eastAsia="Times New Roman"/>
          <w:color w:val="000000"/>
          <w:sz w:val="26"/>
          <w:szCs w:val="26"/>
          <w:lang w:eastAsia="ru-RU"/>
        </w:rPr>
        <w:t xml:space="preserve"> А. Г. История: практикум для СПО / А. Г. </w:t>
      </w:r>
      <w:proofErr w:type="spellStart"/>
      <w:r w:rsidRPr="000E7EE7">
        <w:rPr>
          <w:rFonts w:eastAsia="Times New Roman"/>
          <w:color w:val="000000"/>
          <w:sz w:val="26"/>
          <w:szCs w:val="26"/>
          <w:lang w:eastAsia="ru-RU"/>
        </w:rPr>
        <w:t>Алятина</w:t>
      </w:r>
      <w:proofErr w:type="spellEnd"/>
      <w:r w:rsidRPr="000E7EE7">
        <w:rPr>
          <w:rFonts w:eastAsia="Times New Roman"/>
          <w:color w:val="000000"/>
          <w:sz w:val="26"/>
          <w:szCs w:val="26"/>
          <w:lang w:eastAsia="ru-RU"/>
        </w:rPr>
        <w:t xml:space="preserve">, Н. А. Дегтярева. — Саратов: Профобразование, 2020. — 236 c. — ISBN 978-5-4488- 0614-8. — Текст: электронный // Электронный ресурс цифровой образовательной среды СПО </w:t>
      </w:r>
      <w:proofErr w:type="spellStart"/>
      <w:r w:rsidRPr="000E7EE7">
        <w:rPr>
          <w:rFonts w:eastAsia="Times New Roman"/>
          <w:color w:val="000000"/>
          <w:sz w:val="26"/>
          <w:szCs w:val="26"/>
          <w:lang w:eastAsia="ru-RU"/>
        </w:rPr>
        <w:t>PROFобразование</w:t>
      </w:r>
      <w:proofErr w:type="spellEnd"/>
      <w:r w:rsidRPr="000E7EE7">
        <w:rPr>
          <w:rFonts w:eastAsia="Times New Roman"/>
          <w:color w:val="000000"/>
          <w:sz w:val="26"/>
          <w:szCs w:val="26"/>
          <w:lang w:eastAsia="ru-RU"/>
        </w:rPr>
        <w:t xml:space="preserve">: [сайт]. — URL: </w:t>
      </w:r>
      <w:hyperlink r:id="rId9" w:history="1">
        <w:r w:rsidRPr="000E7EE7">
          <w:rPr>
            <w:rFonts w:eastAsia="Times New Roman"/>
            <w:color w:val="0000FF"/>
            <w:sz w:val="26"/>
            <w:szCs w:val="26"/>
            <w:u w:val="single"/>
            <w:lang w:eastAsia="ru-RU"/>
          </w:rPr>
          <w:t xml:space="preserve">https://profspo.ru/books/91875 </w:t>
        </w:r>
      </w:hyperlink>
    </w:p>
    <w:p w14:paraId="7694C41A"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6. </w:t>
      </w:r>
      <w:proofErr w:type="spellStart"/>
      <w:r w:rsidRPr="000E7EE7">
        <w:rPr>
          <w:rFonts w:eastAsia="Times New Roman"/>
          <w:color w:val="000000"/>
          <w:sz w:val="26"/>
          <w:szCs w:val="26"/>
          <w:lang w:eastAsia="ru-RU"/>
        </w:rPr>
        <w:t>Беловинский</w:t>
      </w:r>
      <w:proofErr w:type="spellEnd"/>
      <w:r w:rsidRPr="000E7EE7">
        <w:rPr>
          <w:rFonts w:eastAsia="Times New Roman"/>
          <w:color w:val="000000"/>
          <w:sz w:val="26"/>
          <w:szCs w:val="26"/>
          <w:lang w:eastAsia="ru-RU"/>
        </w:rPr>
        <w:t xml:space="preserve">, Л. В. История русской материальной культуры: учеб. пособие / Л.В. </w:t>
      </w:r>
      <w:proofErr w:type="spellStart"/>
      <w:r w:rsidRPr="000E7EE7">
        <w:rPr>
          <w:rFonts w:eastAsia="Times New Roman"/>
          <w:color w:val="000000"/>
          <w:sz w:val="26"/>
          <w:szCs w:val="26"/>
          <w:lang w:eastAsia="ru-RU"/>
        </w:rPr>
        <w:t>Беловинский</w:t>
      </w:r>
      <w:proofErr w:type="spellEnd"/>
      <w:r w:rsidRPr="000E7EE7">
        <w:rPr>
          <w:rFonts w:eastAsia="Times New Roman"/>
          <w:color w:val="000000"/>
          <w:sz w:val="26"/>
          <w:szCs w:val="26"/>
          <w:lang w:eastAsia="ru-RU"/>
        </w:rPr>
        <w:t xml:space="preserve">. — 2-е изд., </w:t>
      </w:r>
      <w:proofErr w:type="spellStart"/>
      <w:r w:rsidRPr="000E7EE7">
        <w:rPr>
          <w:rFonts w:eastAsia="Times New Roman"/>
          <w:color w:val="000000"/>
          <w:sz w:val="26"/>
          <w:szCs w:val="26"/>
          <w:lang w:eastAsia="ru-RU"/>
        </w:rPr>
        <w:t>испр</w:t>
      </w:r>
      <w:proofErr w:type="spellEnd"/>
      <w:r w:rsidRPr="000E7EE7">
        <w:rPr>
          <w:rFonts w:eastAsia="Times New Roman"/>
          <w:color w:val="000000"/>
          <w:sz w:val="26"/>
          <w:szCs w:val="26"/>
          <w:lang w:eastAsia="ru-RU"/>
        </w:rPr>
        <w:t xml:space="preserve">. и доп. — М.: ФОРУМ: ИНФРА-М, 2019. — 512 с. — (Среднее профессиональное образование). </w:t>
      </w:r>
    </w:p>
    <w:p w14:paraId="443403EB"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7. Зуев, М. Н. История России ХХ - начала ХХI века: учебник и практикум для среднего профессионального образования / М. Н. Зуев, С. Я. Лавренов. Москва : Издательство </w:t>
      </w:r>
      <w:proofErr w:type="spellStart"/>
      <w:r w:rsidRPr="000E7EE7">
        <w:rPr>
          <w:rFonts w:eastAsia="Times New Roman"/>
          <w:color w:val="000000"/>
          <w:sz w:val="26"/>
          <w:szCs w:val="26"/>
          <w:lang w:eastAsia="ru-RU"/>
        </w:rPr>
        <w:t>Юрайт</w:t>
      </w:r>
      <w:proofErr w:type="spellEnd"/>
      <w:r w:rsidRPr="000E7EE7">
        <w:rPr>
          <w:rFonts w:eastAsia="Times New Roman"/>
          <w:color w:val="000000"/>
          <w:sz w:val="26"/>
          <w:szCs w:val="26"/>
          <w:lang w:eastAsia="ru-RU"/>
        </w:rPr>
        <w:t xml:space="preserve">, 2020. — 299 с. — (Профессиональное образование). — Текст : электронный // Образовательная платформа </w:t>
      </w:r>
      <w:proofErr w:type="spellStart"/>
      <w:r w:rsidRPr="000E7EE7">
        <w:rPr>
          <w:rFonts w:eastAsia="Times New Roman"/>
          <w:color w:val="000000"/>
          <w:sz w:val="26"/>
          <w:szCs w:val="26"/>
          <w:lang w:eastAsia="ru-RU"/>
        </w:rPr>
        <w:t>Юрайт</w:t>
      </w:r>
      <w:proofErr w:type="spellEnd"/>
      <w:r w:rsidRPr="000E7EE7">
        <w:rPr>
          <w:rFonts w:eastAsia="Times New Roman"/>
          <w:color w:val="000000"/>
          <w:sz w:val="26"/>
          <w:szCs w:val="26"/>
          <w:lang w:eastAsia="ru-RU"/>
        </w:rPr>
        <w:t xml:space="preserve"> [сайт]. — URL: </w:t>
      </w:r>
      <w:hyperlink r:id="rId10" w:history="1">
        <w:r w:rsidRPr="000E7EE7">
          <w:rPr>
            <w:rFonts w:eastAsia="Times New Roman"/>
            <w:color w:val="0000FF"/>
            <w:sz w:val="26"/>
            <w:szCs w:val="26"/>
            <w:u w:val="single"/>
            <w:lang w:eastAsia="ru-RU"/>
          </w:rPr>
          <w:t>https://urait.ru/bcode/452675</w:t>
        </w:r>
      </w:hyperlink>
    </w:p>
    <w:p w14:paraId="1A872C8F"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8. Крамаренко, Р. А. История России. Рабочая тетрадь: </w:t>
      </w:r>
      <w:proofErr w:type="spellStart"/>
      <w:r w:rsidRPr="000E7EE7">
        <w:rPr>
          <w:rFonts w:eastAsia="Times New Roman"/>
          <w:color w:val="000000"/>
          <w:sz w:val="26"/>
          <w:szCs w:val="26"/>
          <w:lang w:eastAsia="ru-RU"/>
        </w:rPr>
        <w:t>учебнометодическое</w:t>
      </w:r>
      <w:proofErr w:type="spellEnd"/>
      <w:r w:rsidRPr="000E7EE7">
        <w:rPr>
          <w:rFonts w:eastAsia="Times New Roman"/>
          <w:color w:val="000000"/>
          <w:sz w:val="26"/>
          <w:szCs w:val="26"/>
          <w:lang w:eastAsia="ru-RU"/>
        </w:rPr>
        <w:t xml:space="preserve">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w:t>
      </w:r>
      <w:proofErr w:type="spellStart"/>
      <w:r w:rsidRPr="000E7EE7">
        <w:rPr>
          <w:rFonts w:eastAsia="Times New Roman"/>
          <w:color w:val="000000"/>
          <w:sz w:val="26"/>
          <w:szCs w:val="26"/>
          <w:lang w:eastAsia="ru-RU"/>
        </w:rPr>
        <w:t>PROFобразование</w:t>
      </w:r>
      <w:proofErr w:type="spellEnd"/>
      <w:r w:rsidRPr="000E7EE7">
        <w:rPr>
          <w:rFonts w:eastAsia="Times New Roman"/>
          <w:color w:val="000000"/>
          <w:sz w:val="26"/>
          <w:szCs w:val="26"/>
          <w:lang w:eastAsia="ru-RU"/>
        </w:rPr>
        <w:t xml:space="preserve">: [сайт]. — URL: </w:t>
      </w:r>
      <w:hyperlink r:id="rId11" w:history="1">
        <w:r w:rsidRPr="000E7EE7">
          <w:rPr>
            <w:rFonts w:eastAsia="Times New Roman"/>
            <w:color w:val="0000FF"/>
            <w:sz w:val="26"/>
            <w:szCs w:val="26"/>
            <w:u w:val="single"/>
            <w:lang w:eastAsia="ru-RU"/>
          </w:rPr>
          <w:t>https://profspo.ru/books/98675</w:t>
        </w:r>
      </w:hyperlink>
    </w:p>
    <w:p w14:paraId="4EC529CA" w14:textId="77777777" w:rsidR="000E7EE7" w:rsidRP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 9. Кузнецов, И. Н. Отечественная история: учебник / И. Н. Кузнецов. — М.: ИНФРА-М, 2021. — 639 с. — (Среднее профессиональное образование). </w:t>
      </w:r>
    </w:p>
    <w:p w14:paraId="346C86AA" w14:textId="77777777" w:rsidR="000E7EE7" w:rsidRDefault="000E7EE7" w:rsidP="000E7EE7">
      <w:pPr>
        <w:spacing w:after="0" w:line="23" w:lineRule="atLeast"/>
        <w:ind w:left="0"/>
        <w:jc w:val="both"/>
        <w:rPr>
          <w:rFonts w:eastAsia="Times New Roman"/>
          <w:color w:val="000000"/>
          <w:sz w:val="26"/>
          <w:szCs w:val="26"/>
          <w:lang w:eastAsia="ru-RU"/>
        </w:rPr>
      </w:pPr>
      <w:r w:rsidRPr="000E7EE7">
        <w:rPr>
          <w:rFonts w:eastAsia="Times New Roman"/>
          <w:color w:val="000000"/>
          <w:sz w:val="26"/>
          <w:szCs w:val="26"/>
          <w:lang w:eastAsia="ru-RU"/>
        </w:rPr>
        <w:t xml:space="preserve">10. </w:t>
      </w:r>
      <w:proofErr w:type="spellStart"/>
      <w:r w:rsidRPr="000E7EE7">
        <w:rPr>
          <w:rFonts w:eastAsia="Times New Roman"/>
          <w:color w:val="000000"/>
          <w:sz w:val="26"/>
          <w:szCs w:val="26"/>
          <w:lang w:eastAsia="ru-RU"/>
        </w:rPr>
        <w:t>Оришев</w:t>
      </w:r>
      <w:proofErr w:type="spellEnd"/>
      <w:r w:rsidRPr="000E7EE7">
        <w:rPr>
          <w:rFonts w:eastAsia="Times New Roman"/>
          <w:color w:val="000000"/>
          <w:sz w:val="26"/>
          <w:szCs w:val="26"/>
          <w:lang w:eastAsia="ru-RU"/>
        </w:rPr>
        <w:t xml:space="preserve">, А. Б. История: от древних цивилизаций до конца XX в.: учебник / А. Б. </w:t>
      </w:r>
      <w:proofErr w:type="spellStart"/>
      <w:r w:rsidRPr="000E7EE7">
        <w:rPr>
          <w:rFonts w:eastAsia="Times New Roman"/>
          <w:color w:val="000000"/>
          <w:sz w:val="26"/>
          <w:szCs w:val="26"/>
          <w:lang w:eastAsia="ru-RU"/>
        </w:rPr>
        <w:t>Оришев</w:t>
      </w:r>
      <w:proofErr w:type="spellEnd"/>
      <w:r w:rsidRPr="000E7EE7">
        <w:rPr>
          <w:rFonts w:eastAsia="Times New Roman"/>
          <w:color w:val="000000"/>
          <w:sz w:val="26"/>
          <w:szCs w:val="26"/>
          <w:lang w:eastAsia="ru-RU"/>
        </w:rPr>
        <w:t>, В. Н. Тарасенко. – М.: РИОР: ИНФРА-М, 2020. - 276 с. - (Среднее профессиональное образование). 11. Пашенцев, Д. А. История отечественного государства и права: учебное пособие / Д.А. Пашенцев, А.Г. Чернявский. — М.: ИНФРА-М, 2021. — 429 с. — (Среднее профессиональное образование). - ISBN 978-5-16- 013945-6. - Текст: электронный. - URL: https://znanium.com/catalog/product/961439 – Режим доступа: по подписке.</w:t>
      </w:r>
    </w:p>
    <w:p w14:paraId="7CE0FAED" w14:textId="403460A6" w:rsidR="000E7EE7" w:rsidRPr="000E7EE7" w:rsidRDefault="000E7EE7" w:rsidP="000E7EE7">
      <w:pPr>
        <w:spacing w:after="0" w:line="23" w:lineRule="atLeast"/>
        <w:ind w:left="0"/>
        <w:jc w:val="both"/>
        <w:rPr>
          <w:rFonts w:eastAsia="Times New Roman"/>
          <w:b/>
          <w:caps/>
          <w:color w:val="70AD47"/>
          <w:sz w:val="28"/>
          <w:szCs w:val="20"/>
          <w:lang w:eastAsia="ru-RU"/>
        </w:rPr>
      </w:pPr>
      <w:r w:rsidRPr="000E7EE7">
        <w:rPr>
          <w:rFonts w:eastAsia="Times New Roman"/>
          <w:b/>
          <w:caps/>
          <w:color w:val="70AD47"/>
          <w:sz w:val="28"/>
          <w:szCs w:val="20"/>
          <w:lang w:eastAsia="ru-RU"/>
        </w:rPr>
        <w:br w:type="page"/>
      </w:r>
    </w:p>
    <w:p w14:paraId="5E07606A" w14:textId="77777777" w:rsidR="000E7EE7" w:rsidRPr="000E7EE7" w:rsidRDefault="000E7EE7" w:rsidP="000E7EE7">
      <w:pPr>
        <w:keepNext/>
        <w:spacing w:after="0" w:line="23" w:lineRule="atLeast"/>
        <w:ind w:left="0"/>
        <w:jc w:val="center"/>
        <w:outlineLvl w:val="0"/>
        <w:rPr>
          <w:rFonts w:eastAsia="Times New Roman"/>
          <w:b/>
          <w:color w:val="000000"/>
          <w:sz w:val="28"/>
          <w:szCs w:val="20"/>
          <w:lang w:eastAsia="ru-RU"/>
        </w:rPr>
      </w:pPr>
      <w:bookmarkStart w:id="10" w:name="__RefHeading___4"/>
      <w:bookmarkEnd w:id="10"/>
      <w:r w:rsidRPr="000E7EE7">
        <w:rPr>
          <w:rFonts w:eastAsia="Times New Roman"/>
          <w:b/>
          <w:color w:val="000000"/>
          <w:sz w:val="28"/>
          <w:szCs w:val="20"/>
          <w:lang w:eastAsia="ru-RU"/>
        </w:rPr>
        <w:lastRenderedPageBreak/>
        <w:t>4. Контроль и оценка результатов освоения общеобразовательной дисциплины</w:t>
      </w:r>
    </w:p>
    <w:p w14:paraId="5C0AA855" w14:textId="77777777" w:rsidR="000E7EE7" w:rsidRPr="000E7EE7" w:rsidRDefault="000E7EE7" w:rsidP="000E7EE7">
      <w:pPr>
        <w:spacing w:after="0" w:line="23" w:lineRule="atLeast"/>
        <w:ind w:left="0"/>
        <w:contextualSpacing/>
        <w:jc w:val="both"/>
        <w:rPr>
          <w:rFonts w:eastAsia="Times New Roman"/>
          <w:color w:val="000000"/>
          <w:sz w:val="28"/>
          <w:szCs w:val="20"/>
          <w:lang w:eastAsia="ru-RU"/>
        </w:rPr>
      </w:pPr>
    </w:p>
    <w:p w14:paraId="1FE8BF50" w14:textId="77777777" w:rsidR="000E7EE7" w:rsidRPr="000E7EE7" w:rsidRDefault="000E7EE7" w:rsidP="000E7EE7">
      <w:pPr>
        <w:spacing w:after="0" w:line="23" w:lineRule="atLeast"/>
        <w:ind w:left="0"/>
        <w:contextualSpacing/>
        <w:jc w:val="both"/>
        <w:rPr>
          <w:rFonts w:eastAsia="Times New Roman"/>
          <w:color w:val="000000"/>
          <w:sz w:val="28"/>
          <w:szCs w:val="20"/>
          <w:lang w:eastAsia="ru-RU"/>
        </w:rPr>
      </w:pPr>
      <w:r w:rsidRPr="000E7EE7">
        <w:rPr>
          <w:rFonts w:eastAsia="Times New Roman"/>
          <w:color w:val="000000"/>
          <w:sz w:val="28"/>
          <w:szCs w:val="20"/>
          <w:lang w:eastAsia="ru-RU"/>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003242" w14:textId="77777777" w:rsidR="000E7EE7" w:rsidRPr="000E7EE7" w:rsidRDefault="000E7EE7" w:rsidP="000E7EE7">
      <w:pPr>
        <w:spacing w:after="0" w:line="23" w:lineRule="atLeast"/>
        <w:ind w:left="0"/>
        <w:contextualSpacing/>
        <w:jc w:val="both"/>
        <w:rPr>
          <w:rFonts w:eastAsia="Times New Roman"/>
          <w:b/>
          <w:color w:val="000000"/>
          <w:sz w:val="28"/>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261"/>
        <w:gridCol w:w="2694"/>
      </w:tblGrid>
      <w:tr w:rsidR="000E7EE7" w:rsidRPr="000E7EE7" w14:paraId="5B19B5A6" w14:textId="77777777" w:rsidTr="00954AA2">
        <w:tc>
          <w:tcPr>
            <w:tcW w:w="3397" w:type="dxa"/>
            <w:tcBorders>
              <w:top w:val="single" w:sz="4" w:space="0" w:color="000000"/>
              <w:left w:val="single" w:sz="4" w:space="0" w:color="000000"/>
              <w:bottom w:val="single" w:sz="4" w:space="0" w:color="000000"/>
              <w:right w:val="single" w:sz="4" w:space="0" w:color="000000"/>
            </w:tcBorders>
            <w:vAlign w:val="center"/>
          </w:tcPr>
          <w:p w14:paraId="0594F1C9" w14:textId="77777777" w:rsidR="000E7EE7" w:rsidRPr="000E7EE7" w:rsidRDefault="000E7EE7" w:rsidP="000E7EE7">
            <w:pPr>
              <w:spacing w:after="0" w:line="23" w:lineRule="atLeast"/>
              <w:ind w:left="0"/>
              <w:jc w:val="center"/>
              <w:rPr>
                <w:rFonts w:eastAsia="Times New Roman"/>
                <w:color w:val="000000"/>
                <w:szCs w:val="20"/>
                <w:lang w:eastAsia="ru-RU"/>
              </w:rPr>
            </w:pPr>
            <w:bookmarkStart w:id="11" w:name="_Hlk113635425"/>
            <w:r w:rsidRPr="000E7EE7">
              <w:rPr>
                <w:rFonts w:eastAsia="Times New Roman"/>
                <w:b/>
                <w:color w:val="000000"/>
                <w:szCs w:val="20"/>
                <w:lang w:eastAsia="ru-RU"/>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14:paraId="3E0C5D66" w14:textId="77777777" w:rsidR="000E7EE7" w:rsidRPr="000E7EE7" w:rsidRDefault="000E7EE7" w:rsidP="000E7EE7">
            <w:pPr>
              <w:spacing w:after="0" w:line="23" w:lineRule="atLeast"/>
              <w:ind w:left="0"/>
              <w:jc w:val="center"/>
              <w:rPr>
                <w:rFonts w:eastAsia="Times New Roman"/>
                <w:b/>
                <w:color w:val="000000"/>
                <w:szCs w:val="20"/>
                <w:lang w:eastAsia="ru-RU"/>
              </w:rPr>
            </w:pPr>
            <w:r w:rsidRPr="000E7EE7">
              <w:rPr>
                <w:rFonts w:eastAsia="Times New Roman"/>
                <w:b/>
                <w:color w:val="000000"/>
                <w:szCs w:val="20"/>
                <w:lang w:eastAsia="ru-RU"/>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14:paraId="7B67E06D" w14:textId="77777777" w:rsidR="000E7EE7" w:rsidRPr="000E7EE7" w:rsidRDefault="000E7EE7" w:rsidP="000E7EE7">
            <w:pPr>
              <w:spacing w:beforeAutospacing="1" w:after="0" w:afterAutospacing="1" w:line="23" w:lineRule="atLeast"/>
              <w:ind w:left="0"/>
              <w:jc w:val="center"/>
              <w:rPr>
                <w:rFonts w:eastAsia="Times New Roman"/>
                <w:color w:val="000000"/>
                <w:szCs w:val="20"/>
                <w:lang w:eastAsia="ru-RU"/>
              </w:rPr>
            </w:pPr>
            <w:r w:rsidRPr="000E7EE7">
              <w:rPr>
                <w:rFonts w:eastAsia="Times New Roman"/>
                <w:b/>
                <w:color w:val="000000"/>
                <w:szCs w:val="20"/>
                <w:lang w:eastAsia="ru-RU"/>
              </w:rPr>
              <w:t>Типы оценочных мероприятий</w:t>
            </w:r>
          </w:p>
        </w:tc>
      </w:tr>
      <w:tr w:rsidR="000E7EE7" w:rsidRPr="000E7EE7" w14:paraId="0F28840B" w14:textId="77777777" w:rsidTr="00954AA2">
        <w:trPr>
          <w:trHeight w:val="826"/>
        </w:trPr>
        <w:tc>
          <w:tcPr>
            <w:tcW w:w="3397" w:type="dxa"/>
            <w:tcBorders>
              <w:top w:val="single" w:sz="4" w:space="0" w:color="000000"/>
              <w:left w:val="single" w:sz="4" w:space="0" w:color="000000"/>
              <w:bottom w:val="single" w:sz="4" w:space="0" w:color="000000"/>
              <w:right w:val="single" w:sz="4" w:space="0" w:color="000000"/>
            </w:tcBorders>
          </w:tcPr>
          <w:p w14:paraId="045A8B7B"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 xml:space="preserve">ОК 01. Выбирать способы решения задач профессиональной деятельности применительно </w:t>
            </w:r>
            <w:r w:rsidRPr="000E7EE7">
              <w:rPr>
                <w:rFonts w:eastAsia="Times New Roman"/>
                <w:color w:val="000000"/>
                <w:szCs w:val="20"/>
                <w:lang w:eastAsia="ru-RU"/>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14:paraId="20A5AFEC"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4, П-о/с</w:t>
            </w:r>
            <w:r w:rsidRPr="000E7EE7">
              <w:rPr>
                <w:rFonts w:eastAsia="Times New Roman"/>
                <w:color w:val="000000"/>
                <w:szCs w:val="20"/>
                <w:vertAlign w:val="superscript"/>
                <w:lang w:eastAsia="ru-RU"/>
              </w:rPr>
              <w:footnoteReference w:id="1"/>
            </w:r>
          </w:p>
          <w:p w14:paraId="0F5ABA18"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 xml:space="preserve">Р 6, П-о/с </w:t>
            </w:r>
          </w:p>
          <w:p w14:paraId="26A1D787"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11, П-о/с</w:t>
            </w:r>
          </w:p>
          <w:p w14:paraId="29D62159" w14:textId="77777777" w:rsidR="000E7EE7" w:rsidRPr="000E7EE7" w:rsidRDefault="000E7EE7" w:rsidP="000E7EE7">
            <w:pPr>
              <w:spacing w:after="0" w:line="23" w:lineRule="atLeast"/>
              <w:ind w:left="0"/>
              <w:contextualSpacing/>
              <w:rPr>
                <w:rFonts w:eastAsia="Times New Roman"/>
                <w:color w:val="FF0000"/>
                <w:szCs w:val="20"/>
                <w:highlight w:val="yellow"/>
                <w:lang w:eastAsia="ru-RU"/>
              </w:rPr>
            </w:pPr>
            <w:r w:rsidRPr="000E7EE7">
              <w:rPr>
                <w:rFonts w:eastAsia="Times New Roman"/>
                <w:color w:val="000000"/>
                <w:szCs w:val="20"/>
                <w:lang w:eastAsia="ru-RU"/>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CA1BDE"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Устный опрос</w:t>
            </w:r>
          </w:p>
          <w:p w14:paraId="629BC087"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Контрольная работа</w:t>
            </w:r>
          </w:p>
          <w:p w14:paraId="0C35F3AE" w14:textId="77777777" w:rsidR="000E7EE7" w:rsidRPr="000E7EE7" w:rsidRDefault="000E7EE7" w:rsidP="000E7EE7">
            <w:pPr>
              <w:spacing w:after="0" w:line="23" w:lineRule="atLeast"/>
              <w:ind w:left="0"/>
              <w:contextualSpacing/>
              <w:rPr>
                <w:rFonts w:eastAsia="Times New Roman"/>
                <w:color w:val="000000"/>
                <w:szCs w:val="20"/>
                <w:lang w:eastAsia="ru-RU"/>
              </w:rPr>
            </w:pPr>
          </w:p>
          <w:p w14:paraId="0CD21EA0"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Выступление с презентацией</w:t>
            </w:r>
          </w:p>
          <w:p w14:paraId="73ED8D61" w14:textId="77777777" w:rsidR="000E7EE7" w:rsidRPr="000E7EE7" w:rsidRDefault="000E7EE7" w:rsidP="000E7EE7">
            <w:pPr>
              <w:spacing w:after="0" w:line="23" w:lineRule="atLeast"/>
              <w:ind w:left="0"/>
              <w:contextualSpacing/>
              <w:rPr>
                <w:rFonts w:eastAsia="Times New Roman"/>
                <w:color w:val="000000"/>
                <w:szCs w:val="20"/>
                <w:lang w:eastAsia="ru-RU"/>
              </w:rPr>
            </w:pPr>
          </w:p>
          <w:p w14:paraId="7B55B759"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Эссе</w:t>
            </w:r>
          </w:p>
          <w:p w14:paraId="2267CDF1"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Практическая работа</w:t>
            </w:r>
          </w:p>
          <w:p w14:paraId="03544CBA"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Тестирование</w:t>
            </w:r>
          </w:p>
          <w:p w14:paraId="54103B8F"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Письменный опрос</w:t>
            </w:r>
          </w:p>
          <w:p w14:paraId="0DC9BB71"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Промежуточная аттестация (выполнение заданий)</w:t>
            </w:r>
          </w:p>
        </w:tc>
      </w:tr>
      <w:tr w:rsidR="000E7EE7" w:rsidRPr="000E7EE7" w14:paraId="4A4A2EE4" w14:textId="77777777" w:rsidTr="00954AA2">
        <w:trPr>
          <w:trHeight w:val="940"/>
        </w:trPr>
        <w:tc>
          <w:tcPr>
            <w:tcW w:w="3397" w:type="dxa"/>
            <w:tcBorders>
              <w:top w:val="single" w:sz="4" w:space="0" w:color="000000"/>
              <w:left w:val="single" w:sz="4" w:space="0" w:color="000000"/>
              <w:bottom w:val="single" w:sz="4" w:space="0" w:color="000000"/>
              <w:right w:val="single" w:sz="4" w:space="0" w:color="000000"/>
            </w:tcBorders>
          </w:tcPr>
          <w:p w14:paraId="205E50FF"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14:paraId="5D56068D"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 Темы 1.1</w:t>
            </w:r>
          </w:p>
          <w:p w14:paraId="484626BD"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2, Темы 2.1 – 2.6</w:t>
            </w:r>
          </w:p>
          <w:p w14:paraId="4649007E"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3, Темы 3.1, 3.2</w:t>
            </w:r>
          </w:p>
          <w:p w14:paraId="79A4C7D3"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4, Темы 4.1 – 4.7, П-о/с</w:t>
            </w:r>
          </w:p>
          <w:p w14:paraId="4192D2A1"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5, Темы 5.1 – 5.2</w:t>
            </w:r>
          </w:p>
          <w:p w14:paraId="38A73066"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6, Темы 6.1 – 6.4, П-о/с</w:t>
            </w:r>
          </w:p>
          <w:p w14:paraId="00F87E98"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7, Темы 7.1 – 7.2</w:t>
            </w:r>
          </w:p>
          <w:p w14:paraId="581D2FE9"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8, Темы 8.1 – 8.4</w:t>
            </w:r>
          </w:p>
          <w:p w14:paraId="72C3DB4E"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9, Тема 9.1 – 9.2</w:t>
            </w:r>
          </w:p>
          <w:p w14:paraId="5EC12696"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10, Тема 10.1</w:t>
            </w:r>
          </w:p>
          <w:p w14:paraId="32F22E05"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11, Темы 11.1 – 11.4, П-о/с</w:t>
            </w:r>
          </w:p>
          <w:p w14:paraId="0FDC5461" w14:textId="77777777" w:rsidR="000E7EE7" w:rsidRPr="000E7EE7" w:rsidRDefault="000E7EE7" w:rsidP="000E7EE7">
            <w:pPr>
              <w:spacing w:after="0" w:line="23" w:lineRule="atLeast"/>
              <w:ind w:left="0"/>
              <w:contextualSpacing/>
              <w:rPr>
                <w:rFonts w:eastAsia="Times New Roman"/>
                <w:color w:val="FF0000"/>
                <w:szCs w:val="20"/>
                <w:highlight w:val="yellow"/>
                <w:lang w:eastAsia="ru-RU"/>
              </w:rPr>
            </w:pPr>
            <w:r w:rsidRPr="000E7EE7">
              <w:rPr>
                <w:rFonts w:eastAsia="Times New Roman"/>
                <w:color w:val="000000"/>
                <w:szCs w:val="20"/>
                <w:lang w:eastAsia="ru-RU"/>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129DC98F" w14:textId="77777777" w:rsidR="000E7EE7" w:rsidRPr="000E7EE7" w:rsidRDefault="000E7EE7" w:rsidP="000E7EE7">
            <w:pPr>
              <w:spacing w:after="160" w:line="264" w:lineRule="auto"/>
              <w:ind w:left="0"/>
              <w:rPr>
                <w:rFonts w:ascii="Calibri" w:eastAsia="Times New Roman" w:hAnsi="Calibri"/>
                <w:color w:val="000000"/>
                <w:sz w:val="22"/>
                <w:szCs w:val="20"/>
                <w:lang w:eastAsia="ru-RU"/>
              </w:rPr>
            </w:pPr>
          </w:p>
        </w:tc>
      </w:tr>
      <w:tr w:rsidR="000E7EE7" w:rsidRPr="000E7EE7" w14:paraId="214C4BA9" w14:textId="77777777" w:rsidTr="00954AA2">
        <w:trPr>
          <w:trHeight w:val="1206"/>
        </w:trPr>
        <w:tc>
          <w:tcPr>
            <w:tcW w:w="3397" w:type="dxa"/>
            <w:tcBorders>
              <w:top w:val="single" w:sz="4" w:space="0" w:color="000000"/>
              <w:left w:val="single" w:sz="4" w:space="0" w:color="000000"/>
              <w:bottom w:val="single" w:sz="4" w:space="0" w:color="000000"/>
              <w:right w:val="single" w:sz="4" w:space="0" w:color="000000"/>
            </w:tcBorders>
          </w:tcPr>
          <w:p w14:paraId="1AF5C6A9"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14:paraId="61D2EF19"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4, П-о/с</w:t>
            </w:r>
          </w:p>
          <w:p w14:paraId="742B8AA4"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 xml:space="preserve">Р 6, П-о/с </w:t>
            </w:r>
          </w:p>
          <w:p w14:paraId="45729962"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11, П-о/с</w:t>
            </w:r>
          </w:p>
          <w:p w14:paraId="58731C57" w14:textId="77777777" w:rsidR="000E7EE7" w:rsidRPr="000E7EE7" w:rsidRDefault="000E7EE7" w:rsidP="000E7EE7">
            <w:pPr>
              <w:spacing w:after="0" w:line="23" w:lineRule="atLeast"/>
              <w:ind w:left="0"/>
              <w:contextualSpacing/>
              <w:rPr>
                <w:rFonts w:eastAsia="Times New Roman"/>
                <w:b/>
                <w:color w:val="FF0000"/>
                <w:spacing w:val="-4"/>
                <w:szCs w:val="20"/>
                <w:highlight w:val="yellow"/>
                <w:lang w:eastAsia="ru-RU"/>
              </w:rPr>
            </w:pPr>
            <w:r w:rsidRPr="000E7EE7">
              <w:rPr>
                <w:rFonts w:eastAsia="Times New Roman"/>
                <w:color w:val="000000"/>
                <w:szCs w:val="20"/>
                <w:lang w:eastAsia="ru-RU"/>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53132A58" w14:textId="77777777" w:rsidR="000E7EE7" w:rsidRPr="000E7EE7" w:rsidRDefault="000E7EE7" w:rsidP="000E7EE7">
            <w:pPr>
              <w:spacing w:after="160" w:line="264" w:lineRule="auto"/>
              <w:ind w:left="0"/>
              <w:rPr>
                <w:rFonts w:ascii="Calibri" w:eastAsia="Times New Roman" w:hAnsi="Calibri"/>
                <w:color w:val="000000"/>
                <w:sz w:val="22"/>
                <w:szCs w:val="20"/>
                <w:lang w:eastAsia="ru-RU"/>
              </w:rPr>
            </w:pPr>
          </w:p>
        </w:tc>
      </w:tr>
      <w:tr w:rsidR="000E7EE7" w:rsidRPr="000E7EE7" w14:paraId="03661B88" w14:textId="77777777" w:rsidTr="00954AA2">
        <w:trPr>
          <w:trHeight w:val="841"/>
        </w:trPr>
        <w:tc>
          <w:tcPr>
            <w:tcW w:w="3397" w:type="dxa"/>
            <w:tcBorders>
              <w:top w:val="single" w:sz="4" w:space="0" w:color="000000"/>
              <w:left w:val="single" w:sz="4" w:space="0" w:color="000000"/>
              <w:bottom w:val="single" w:sz="4" w:space="0" w:color="000000"/>
              <w:right w:val="single" w:sz="4" w:space="0" w:color="000000"/>
            </w:tcBorders>
          </w:tcPr>
          <w:p w14:paraId="06FF5622"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14:paraId="0C9811A0"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 Темы 1.1</w:t>
            </w:r>
          </w:p>
          <w:p w14:paraId="40E8CE3D"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2, Темы 2.1 – 2.6</w:t>
            </w:r>
          </w:p>
          <w:p w14:paraId="3E3CCCF5"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3, Темы 3.1 – 3.2</w:t>
            </w:r>
          </w:p>
          <w:p w14:paraId="3D8FA1D4"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4, Темы 4.1 – 4.7, П-о/с</w:t>
            </w:r>
          </w:p>
          <w:p w14:paraId="4A401F27"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5, Темы 5.1 – 5.2</w:t>
            </w:r>
          </w:p>
          <w:p w14:paraId="18F7EC8B"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6, Темы 6.1 – 6.4, П-о/с</w:t>
            </w:r>
          </w:p>
          <w:p w14:paraId="7A3A4E02"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7, Темы 7.1 – 7.2</w:t>
            </w:r>
          </w:p>
          <w:p w14:paraId="29CFA7CD"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8, Темы 8.1 – 8.4</w:t>
            </w:r>
          </w:p>
          <w:p w14:paraId="1E652DBB"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9, Тема 9.1 – 9.2</w:t>
            </w:r>
          </w:p>
          <w:p w14:paraId="2A9812A3"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10, Тема 10.1</w:t>
            </w:r>
          </w:p>
          <w:p w14:paraId="270FB76E"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11, Темы 11.1 – 11.4, П-о/с</w:t>
            </w:r>
          </w:p>
          <w:p w14:paraId="20FCC3FD" w14:textId="77777777" w:rsidR="000E7EE7" w:rsidRPr="000E7EE7" w:rsidRDefault="000E7EE7" w:rsidP="000E7EE7">
            <w:pPr>
              <w:spacing w:after="0" w:line="23" w:lineRule="atLeast"/>
              <w:ind w:left="0"/>
              <w:contextualSpacing/>
              <w:rPr>
                <w:rFonts w:eastAsia="Times New Roman"/>
                <w:color w:val="FF0000"/>
                <w:szCs w:val="20"/>
                <w:highlight w:val="yellow"/>
                <w:lang w:eastAsia="ru-RU"/>
              </w:rPr>
            </w:pPr>
            <w:r w:rsidRPr="000E7EE7">
              <w:rPr>
                <w:rFonts w:eastAsia="Times New Roman"/>
                <w:color w:val="000000"/>
                <w:szCs w:val="20"/>
                <w:lang w:eastAsia="ru-RU"/>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1BF79043" w14:textId="77777777" w:rsidR="000E7EE7" w:rsidRPr="000E7EE7" w:rsidRDefault="000E7EE7" w:rsidP="000E7EE7">
            <w:pPr>
              <w:spacing w:after="160" w:line="264" w:lineRule="auto"/>
              <w:ind w:left="0"/>
              <w:rPr>
                <w:rFonts w:ascii="Calibri" w:eastAsia="Times New Roman" w:hAnsi="Calibri"/>
                <w:color w:val="000000"/>
                <w:sz w:val="22"/>
                <w:szCs w:val="20"/>
                <w:lang w:eastAsia="ru-RU"/>
              </w:rPr>
            </w:pPr>
          </w:p>
        </w:tc>
      </w:tr>
      <w:tr w:rsidR="000E7EE7" w:rsidRPr="000E7EE7" w14:paraId="463E5B2C" w14:textId="77777777" w:rsidTr="00954AA2">
        <w:trPr>
          <w:trHeight w:val="2683"/>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F3AE4ED"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16D64F7"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 Темы 1.1</w:t>
            </w:r>
          </w:p>
          <w:p w14:paraId="2CC71DCA"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2, Темы 2.1 – 2.6</w:t>
            </w:r>
          </w:p>
          <w:p w14:paraId="6DCEA1DA"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3, Темы 3.1 – 3.2</w:t>
            </w:r>
          </w:p>
          <w:p w14:paraId="2B240F60"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4, Темы 4.1 – 4.7, П-о/с</w:t>
            </w:r>
          </w:p>
          <w:p w14:paraId="216E8E00"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5, Темы 5.1 – 5.2</w:t>
            </w:r>
          </w:p>
          <w:p w14:paraId="294A4B5A"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6, Темы 6.1 – 6.4, П-о/с</w:t>
            </w:r>
          </w:p>
          <w:p w14:paraId="22397BC3"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7, Темы 7.1 – 7.2</w:t>
            </w:r>
          </w:p>
          <w:p w14:paraId="124DA6EF"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8, Темы 8.1 – 8.4</w:t>
            </w:r>
          </w:p>
          <w:p w14:paraId="4809D00D"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9, Тема 9.1 – 9.2</w:t>
            </w:r>
          </w:p>
          <w:p w14:paraId="3B7F6986"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10, Тема 10.1</w:t>
            </w:r>
          </w:p>
          <w:p w14:paraId="22001B9D"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Р 11, Темы 11.1 – 11.4, П-о/с</w:t>
            </w:r>
          </w:p>
          <w:p w14:paraId="79301905" w14:textId="77777777" w:rsidR="000E7EE7" w:rsidRPr="000E7EE7" w:rsidRDefault="000E7EE7" w:rsidP="000E7EE7">
            <w:pPr>
              <w:spacing w:after="0" w:line="23" w:lineRule="atLeast"/>
              <w:ind w:left="0"/>
              <w:contextualSpacing/>
              <w:rPr>
                <w:rFonts w:eastAsia="Times New Roman"/>
                <w:b/>
                <w:color w:val="FF0000"/>
                <w:szCs w:val="20"/>
                <w:highlight w:val="yellow"/>
                <w:lang w:eastAsia="ru-RU"/>
              </w:rPr>
            </w:pPr>
            <w:r w:rsidRPr="000E7EE7">
              <w:rPr>
                <w:rFonts w:eastAsia="Times New Roman"/>
                <w:color w:val="000000"/>
                <w:szCs w:val="20"/>
                <w:lang w:eastAsia="ru-RU"/>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453CBD7E" w14:textId="77777777" w:rsidR="000E7EE7" w:rsidRPr="000E7EE7" w:rsidRDefault="000E7EE7" w:rsidP="000E7EE7">
            <w:pPr>
              <w:spacing w:after="160" w:line="264" w:lineRule="auto"/>
              <w:ind w:left="0"/>
              <w:rPr>
                <w:rFonts w:ascii="Calibri" w:eastAsia="Times New Roman" w:hAnsi="Calibri"/>
                <w:color w:val="000000"/>
                <w:sz w:val="22"/>
                <w:szCs w:val="20"/>
                <w:lang w:eastAsia="ru-RU"/>
              </w:rPr>
            </w:pPr>
          </w:p>
        </w:tc>
      </w:tr>
      <w:tr w:rsidR="000E7EE7" w:rsidRPr="000E7EE7" w14:paraId="6AB59D61" w14:textId="77777777" w:rsidTr="00954AA2">
        <w:trPr>
          <w:trHeight w:val="273"/>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613C7D00" w14:textId="77777777" w:rsidR="000E7EE7" w:rsidRPr="000E7EE7" w:rsidRDefault="000E7EE7" w:rsidP="000E7EE7">
            <w:pPr>
              <w:spacing w:after="0" w:line="23" w:lineRule="atLeast"/>
              <w:ind w:left="0"/>
              <w:rPr>
                <w:rFonts w:eastAsia="Times New Roman"/>
                <w:color w:val="000000"/>
                <w:szCs w:val="20"/>
                <w:lang w:eastAsia="ru-RU"/>
              </w:rPr>
            </w:pPr>
            <w:r w:rsidRPr="000E7EE7">
              <w:rPr>
                <w:rFonts w:eastAsia="Times New Roman"/>
                <w:color w:val="000000"/>
                <w:szCs w:val="20"/>
                <w:lang w:eastAsia="ru-RU"/>
              </w:rPr>
              <w:t>ПК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89456EB" w14:textId="77777777" w:rsidR="000E7EE7" w:rsidRPr="000E7EE7" w:rsidRDefault="000E7EE7" w:rsidP="000E7EE7">
            <w:pPr>
              <w:spacing w:after="0" w:line="23" w:lineRule="atLeast"/>
              <w:ind w:left="0"/>
              <w:contextualSpacing/>
              <w:rPr>
                <w:rFonts w:eastAsia="Times New Roman"/>
                <w:color w:val="000000"/>
                <w:szCs w:val="20"/>
                <w:lang w:eastAsia="ru-RU"/>
              </w:rPr>
            </w:pPr>
            <w:r w:rsidRPr="000E7EE7">
              <w:rPr>
                <w:rFonts w:eastAsia="Times New Roman"/>
                <w:color w:val="000000"/>
                <w:szCs w:val="20"/>
                <w:lang w:eastAsia="ru-RU"/>
              </w:rPr>
              <w:t>П-о/с</w:t>
            </w:r>
            <w:bookmarkEnd w:id="11"/>
          </w:p>
        </w:tc>
        <w:tc>
          <w:tcPr>
            <w:tcW w:w="2694" w:type="dxa"/>
            <w:tcBorders>
              <w:top w:val="single" w:sz="4" w:space="0" w:color="000000"/>
              <w:left w:val="single" w:sz="4" w:space="0" w:color="000000"/>
              <w:bottom w:val="single" w:sz="4" w:space="0" w:color="000000"/>
              <w:right w:val="single" w:sz="4" w:space="0" w:color="000000"/>
            </w:tcBorders>
          </w:tcPr>
          <w:p w14:paraId="1DD7611F" w14:textId="77777777" w:rsidR="000E7EE7" w:rsidRPr="000E7EE7" w:rsidRDefault="000E7EE7" w:rsidP="000E7EE7">
            <w:pPr>
              <w:spacing w:after="0" w:line="23" w:lineRule="atLeast"/>
              <w:ind w:left="0"/>
              <w:rPr>
                <w:rFonts w:eastAsia="Times New Roman"/>
                <w:color w:val="000000"/>
                <w:szCs w:val="20"/>
                <w:lang w:eastAsia="ru-RU"/>
              </w:rPr>
            </w:pPr>
          </w:p>
        </w:tc>
      </w:tr>
    </w:tbl>
    <w:p w14:paraId="54637824" w14:textId="77777777" w:rsidR="000E7EE7" w:rsidRPr="000E7EE7" w:rsidRDefault="000E7EE7" w:rsidP="000E7EE7">
      <w:pPr>
        <w:spacing w:after="0" w:line="23" w:lineRule="atLeast"/>
        <w:ind w:left="0"/>
        <w:rPr>
          <w:rFonts w:eastAsia="Times New Roman"/>
          <w:color w:val="000000"/>
          <w:sz w:val="16"/>
          <w:szCs w:val="20"/>
          <w:lang w:eastAsia="ru-RU"/>
        </w:rPr>
      </w:pPr>
    </w:p>
    <w:p w14:paraId="2118F30D" w14:textId="4276F0BD" w:rsidR="000E7EE7" w:rsidRDefault="000E7EE7">
      <w:pPr>
        <w:spacing w:after="0"/>
        <w:ind w:left="0"/>
        <w:rPr>
          <w:rFonts w:eastAsia="Calibri"/>
          <w:sz w:val="22"/>
          <w:szCs w:val="22"/>
        </w:rPr>
      </w:pPr>
      <w:r>
        <w:rPr>
          <w:rFonts w:eastAsia="Calibri"/>
          <w:sz w:val="22"/>
          <w:szCs w:val="22"/>
        </w:rPr>
        <w:br w:type="page"/>
      </w:r>
    </w:p>
    <w:p w14:paraId="3D4E52C7" w14:textId="77777777" w:rsidR="00735609" w:rsidRPr="00735609" w:rsidRDefault="00735609" w:rsidP="00735609">
      <w:pPr>
        <w:widowControl w:val="0"/>
        <w:spacing w:after="0"/>
        <w:ind w:left="0" w:firstLine="709"/>
        <w:jc w:val="center"/>
        <w:rPr>
          <w:rFonts w:eastAsia="Times New Roman"/>
          <w:b/>
          <w:color w:val="000000"/>
          <w:szCs w:val="20"/>
          <w:lang w:eastAsia="ru-RU"/>
        </w:rPr>
      </w:pPr>
      <w:r w:rsidRPr="00735609">
        <w:rPr>
          <w:rFonts w:eastAsia="Times New Roman"/>
          <w:b/>
          <w:color w:val="000000"/>
          <w:szCs w:val="20"/>
          <w:lang w:eastAsia="ru-RU"/>
        </w:rPr>
        <w:lastRenderedPageBreak/>
        <w:t>5. ЛИСТ ИЗМЕНЕНИЙ И ДОПОЛНЕНИЙ, ВНЕСЕННЫХ В РАБОЧУЮ ПРОГРАММУ ДИСЦИПЛИНЫ</w:t>
      </w:r>
    </w:p>
    <w:p w14:paraId="00CA61AE" w14:textId="77777777" w:rsidR="00735609" w:rsidRPr="00735609" w:rsidRDefault="00735609" w:rsidP="00735609">
      <w:pPr>
        <w:widowControl w:val="0"/>
        <w:spacing w:after="0"/>
        <w:ind w:left="0" w:firstLine="708"/>
        <w:jc w:val="both"/>
        <w:rPr>
          <w:rFonts w:eastAsia="Times New Roman"/>
          <w:b/>
          <w:color w:val="000000"/>
          <w:szCs w:val="20"/>
          <w:lang w:eastAsia="ru-RU"/>
        </w:rPr>
      </w:pPr>
    </w:p>
    <w:p w14:paraId="6F120B54" w14:textId="77777777" w:rsidR="00735609" w:rsidRPr="00735609" w:rsidRDefault="00735609" w:rsidP="00735609">
      <w:pPr>
        <w:widowControl w:val="0"/>
        <w:spacing w:after="0"/>
        <w:ind w:left="0" w:firstLine="708"/>
        <w:jc w:val="both"/>
        <w:rPr>
          <w:rFonts w:eastAsia="Times New Roman"/>
          <w:color w:val="000000"/>
          <w:sz w:val="28"/>
          <w:szCs w:val="20"/>
          <w:lang w:eastAsia="ru-RU"/>
        </w:rPr>
      </w:pPr>
    </w:p>
    <w:tbl>
      <w:tblPr>
        <w:tblStyle w:val="43"/>
        <w:tblW w:w="0" w:type="auto"/>
        <w:tblLayout w:type="fixed"/>
        <w:tblLook w:val="04A0" w:firstRow="1" w:lastRow="0" w:firstColumn="1" w:lastColumn="0" w:noHBand="0" w:noVBand="1"/>
      </w:tblPr>
      <w:tblGrid>
        <w:gridCol w:w="704"/>
        <w:gridCol w:w="1559"/>
        <w:gridCol w:w="1201"/>
        <w:gridCol w:w="3119"/>
        <w:gridCol w:w="2827"/>
      </w:tblGrid>
      <w:tr w:rsidR="00735609" w:rsidRPr="00735609" w14:paraId="0350F0AC" w14:textId="77777777" w:rsidTr="00954AA2">
        <w:tc>
          <w:tcPr>
            <w:tcW w:w="704" w:type="dxa"/>
          </w:tcPr>
          <w:p w14:paraId="22497B6C" w14:textId="77777777" w:rsidR="00735609" w:rsidRPr="00735609" w:rsidRDefault="00735609" w:rsidP="00735609">
            <w:pPr>
              <w:spacing w:after="160" w:line="264" w:lineRule="auto"/>
              <w:ind w:left="0"/>
              <w:jc w:val="center"/>
              <w:rPr>
                <w:rFonts w:ascii="Times New Roman" w:hAnsi="Times New Roman"/>
                <w:sz w:val="24"/>
                <w:lang w:eastAsia="ru-RU"/>
              </w:rPr>
            </w:pPr>
            <w:r w:rsidRPr="00735609">
              <w:rPr>
                <w:rFonts w:ascii="Times New Roman" w:hAnsi="Times New Roman"/>
                <w:sz w:val="24"/>
                <w:lang w:eastAsia="ru-RU"/>
              </w:rPr>
              <w:t>№</w:t>
            </w:r>
          </w:p>
          <w:p w14:paraId="78109E72" w14:textId="77777777" w:rsidR="00735609" w:rsidRPr="00735609" w:rsidRDefault="00735609" w:rsidP="00735609">
            <w:pPr>
              <w:spacing w:after="160" w:line="264" w:lineRule="auto"/>
              <w:ind w:left="0"/>
              <w:jc w:val="center"/>
              <w:rPr>
                <w:rFonts w:ascii="Times New Roman" w:hAnsi="Times New Roman"/>
                <w:sz w:val="24"/>
                <w:lang w:eastAsia="ru-RU"/>
              </w:rPr>
            </w:pPr>
            <w:r w:rsidRPr="00735609">
              <w:rPr>
                <w:rFonts w:ascii="Times New Roman" w:hAnsi="Times New Roman"/>
                <w:sz w:val="24"/>
                <w:lang w:eastAsia="ru-RU"/>
              </w:rPr>
              <w:t>п/п</w:t>
            </w:r>
          </w:p>
        </w:tc>
        <w:tc>
          <w:tcPr>
            <w:tcW w:w="1559" w:type="dxa"/>
          </w:tcPr>
          <w:p w14:paraId="309B6ECE" w14:textId="77777777" w:rsidR="00735609" w:rsidRPr="00735609" w:rsidRDefault="00735609" w:rsidP="00735609">
            <w:pPr>
              <w:spacing w:after="160" w:line="264" w:lineRule="auto"/>
              <w:ind w:left="0"/>
              <w:jc w:val="center"/>
              <w:rPr>
                <w:rFonts w:ascii="Times New Roman" w:hAnsi="Times New Roman"/>
                <w:sz w:val="24"/>
                <w:lang w:eastAsia="ru-RU"/>
              </w:rPr>
            </w:pPr>
            <w:r w:rsidRPr="00735609">
              <w:rPr>
                <w:rFonts w:ascii="Times New Roman" w:hAnsi="Times New Roman"/>
                <w:sz w:val="24"/>
                <w:lang w:eastAsia="ru-RU"/>
              </w:rPr>
              <w:t>Дата внесения изменения</w:t>
            </w:r>
          </w:p>
        </w:tc>
        <w:tc>
          <w:tcPr>
            <w:tcW w:w="1201" w:type="dxa"/>
          </w:tcPr>
          <w:p w14:paraId="55F6A42F" w14:textId="77777777" w:rsidR="00735609" w:rsidRPr="00735609" w:rsidRDefault="00735609" w:rsidP="00735609">
            <w:pPr>
              <w:spacing w:after="160" w:line="264" w:lineRule="auto"/>
              <w:ind w:left="0"/>
              <w:jc w:val="center"/>
              <w:rPr>
                <w:rFonts w:ascii="Times New Roman" w:hAnsi="Times New Roman"/>
                <w:sz w:val="24"/>
                <w:lang w:eastAsia="ru-RU"/>
              </w:rPr>
            </w:pPr>
            <w:r w:rsidRPr="00735609">
              <w:rPr>
                <w:rFonts w:ascii="Times New Roman" w:hAnsi="Times New Roman"/>
                <w:sz w:val="24"/>
                <w:lang w:eastAsia="ru-RU"/>
              </w:rPr>
              <w:t>№ страницы</w:t>
            </w:r>
          </w:p>
        </w:tc>
        <w:tc>
          <w:tcPr>
            <w:tcW w:w="3119" w:type="dxa"/>
          </w:tcPr>
          <w:p w14:paraId="7205869F" w14:textId="77777777" w:rsidR="00735609" w:rsidRPr="00735609" w:rsidRDefault="00735609" w:rsidP="00735609">
            <w:pPr>
              <w:spacing w:after="160" w:line="264" w:lineRule="auto"/>
              <w:ind w:left="0"/>
              <w:jc w:val="center"/>
              <w:rPr>
                <w:rFonts w:ascii="Times New Roman" w:hAnsi="Times New Roman"/>
                <w:sz w:val="24"/>
                <w:lang w:eastAsia="ru-RU"/>
              </w:rPr>
            </w:pPr>
            <w:r w:rsidRPr="00735609">
              <w:rPr>
                <w:rFonts w:ascii="Times New Roman" w:hAnsi="Times New Roman"/>
                <w:sz w:val="24"/>
                <w:lang w:eastAsia="ru-RU"/>
              </w:rPr>
              <w:t>До внесения изменения</w:t>
            </w:r>
          </w:p>
        </w:tc>
        <w:tc>
          <w:tcPr>
            <w:tcW w:w="2827" w:type="dxa"/>
          </w:tcPr>
          <w:p w14:paraId="590A8303" w14:textId="77777777" w:rsidR="00735609" w:rsidRPr="00735609" w:rsidRDefault="00735609" w:rsidP="00735609">
            <w:pPr>
              <w:spacing w:after="160" w:line="264" w:lineRule="auto"/>
              <w:ind w:left="0"/>
              <w:jc w:val="center"/>
              <w:rPr>
                <w:rFonts w:ascii="Times New Roman" w:hAnsi="Times New Roman"/>
                <w:sz w:val="24"/>
                <w:lang w:eastAsia="ru-RU"/>
              </w:rPr>
            </w:pPr>
            <w:r w:rsidRPr="00735609">
              <w:rPr>
                <w:rFonts w:ascii="Times New Roman" w:hAnsi="Times New Roman"/>
                <w:sz w:val="24"/>
                <w:lang w:eastAsia="ru-RU"/>
              </w:rPr>
              <w:t>После внесения изменения</w:t>
            </w:r>
          </w:p>
        </w:tc>
      </w:tr>
      <w:tr w:rsidR="00735609" w:rsidRPr="00735609" w14:paraId="42D50832" w14:textId="77777777" w:rsidTr="00954AA2">
        <w:tc>
          <w:tcPr>
            <w:tcW w:w="704" w:type="dxa"/>
          </w:tcPr>
          <w:p w14:paraId="532D9D26" w14:textId="77777777" w:rsidR="00735609" w:rsidRPr="00735609" w:rsidRDefault="00735609" w:rsidP="00735609">
            <w:pPr>
              <w:spacing w:after="0"/>
              <w:ind w:left="0"/>
              <w:jc w:val="center"/>
              <w:rPr>
                <w:rFonts w:ascii="Times New Roman" w:hAnsi="Times New Roman"/>
                <w:sz w:val="24"/>
                <w:lang w:eastAsia="ru-RU"/>
              </w:rPr>
            </w:pPr>
            <w:r w:rsidRPr="00735609">
              <w:rPr>
                <w:rFonts w:ascii="Times New Roman" w:hAnsi="Times New Roman"/>
                <w:sz w:val="24"/>
                <w:lang w:eastAsia="ru-RU"/>
              </w:rPr>
              <w:t>1</w:t>
            </w:r>
          </w:p>
          <w:p w14:paraId="17F28A29" w14:textId="77777777" w:rsidR="00735609" w:rsidRPr="00735609" w:rsidRDefault="00735609" w:rsidP="00735609">
            <w:pPr>
              <w:spacing w:after="0"/>
              <w:ind w:left="0"/>
              <w:jc w:val="center"/>
              <w:rPr>
                <w:rFonts w:ascii="Times New Roman" w:hAnsi="Times New Roman"/>
                <w:sz w:val="24"/>
                <w:lang w:eastAsia="ru-RU"/>
              </w:rPr>
            </w:pPr>
          </w:p>
          <w:p w14:paraId="4EAAF8B9" w14:textId="77777777" w:rsidR="00735609" w:rsidRPr="00735609" w:rsidRDefault="00735609" w:rsidP="00735609">
            <w:pPr>
              <w:spacing w:after="0"/>
              <w:ind w:left="0"/>
              <w:jc w:val="center"/>
              <w:rPr>
                <w:rFonts w:ascii="Times New Roman" w:hAnsi="Times New Roman"/>
                <w:sz w:val="24"/>
                <w:lang w:eastAsia="ru-RU"/>
              </w:rPr>
            </w:pPr>
          </w:p>
          <w:p w14:paraId="1014A308" w14:textId="77777777" w:rsidR="00735609" w:rsidRPr="00735609" w:rsidRDefault="00735609" w:rsidP="00735609">
            <w:pPr>
              <w:spacing w:after="0"/>
              <w:ind w:left="0"/>
              <w:jc w:val="center"/>
              <w:rPr>
                <w:rFonts w:ascii="Times New Roman" w:hAnsi="Times New Roman"/>
                <w:sz w:val="24"/>
                <w:lang w:eastAsia="ru-RU"/>
              </w:rPr>
            </w:pPr>
          </w:p>
          <w:p w14:paraId="02BF2AE0" w14:textId="77777777" w:rsidR="00735609" w:rsidRPr="00735609" w:rsidRDefault="00735609" w:rsidP="00735609">
            <w:pPr>
              <w:spacing w:after="0"/>
              <w:ind w:left="0"/>
              <w:jc w:val="center"/>
              <w:rPr>
                <w:rFonts w:ascii="Times New Roman" w:hAnsi="Times New Roman"/>
                <w:sz w:val="24"/>
                <w:lang w:eastAsia="ru-RU"/>
              </w:rPr>
            </w:pPr>
          </w:p>
        </w:tc>
        <w:tc>
          <w:tcPr>
            <w:tcW w:w="1559" w:type="dxa"/>
          </w:tcPr>
          <w:p w14:paraId="7ADC72FE" w14:textId="77777777" w:rsidR="00735609" w:rsidRPr="00735609" w:rsidRDefault="00735609" w:rsidP="00735609">
            <w:pPr>
              <w:spacing w:after="0"/>
              <w:ind w:left="0"/>
              <w:jc w:val="both"/>
              <w:rPr>
                <w:rFonts w:ascii="Times New Roman" w:hAnsi="Times New Roman"/>
                <w:sz w:val="24"/>
                <w:lang w:eastAsia="ru-RU"/>
              </w:rPr>
            </w:pPr>
          </w:p>
        </w:tc>
        <w:tc>
          <w:tcPr>
            <w:tcW w:w="1201" w:type="dxa"/>
          </w:tcPr>
          <w:p w14:paraId="76346D23" w14:textId="77777777" w:rsidR="00735609" w:rsidRPr="00735609" w:rsidRDefault="00735609" w:rsidP="00735609">
            <w:pPr>
              <w:spacing w:after="0"/>
              <w:ind w:left="0"/>
              <w:jc w:val="both"/>
              <w:rPr>
                <w:rFonts w:ascii="Times New Roman" w:hAnsi="Times New Roman"/>
                <w:sz w:val="24"/>
                <w:lang w:eastAsia="ru-RU"/>
              </w:rPr>
            </w:pPr>
          </w:p>
        </w:tc>
        <w:tc>
          <w:tcPr>
            <w:tcW w:w="3119" w:type="dxa"/>
          </w:tcPr>
          <w:p w14:paraId="544BDA04" w14:textId="77777777" w:rsidR="00735609" w:rsidRPr="00735609" w:rsidRDefault="00735609" w:rsidP="00735609">
            <w:pPr>
              <w:spacing w:after="160" w:line="264" w:lineRule="auto"/>
              <w:ind w:left="0"/>
              <w:jc w:val="both"/>
              <w:rPr>
                <w:rFonts w:ascii="Times New Roman" w:hAnsi="Times New Roman"/>
                <w:sz w:val="24"/>
                <w:lang w:eastAsia="ru-RU"/>
              </w:rPr>
            </w:pPr>
          </w:p>
        </w:tc>
        <w:tc>
          <w:tcPr>
            <w:tcW w:w="2827" w:type="dxa"/>
          </w:tcPr>
          <w:p w14:paraId="7CF7A07E" w14:textId="77777777" w:rsidR="00735609" w:rsidRPr="00735609" w:rsidRDefault="00735609" w:rsidP="00735609">
            <w:pPr>
              <w:spacing w:after="160" w:line="264" w:lineRule="auto"/>
              <w:ind w:left="0"/>
              <w:jc w:val="both"/>
              <w:rPr>
                <w:rFonts w:ascii="Times New Roman" w:hAnsi="Times New Roman"/>
                <w:sz w:val="24"/>
                <w:lang w:eastAsia="ru-RU"/>
              </w:rPr>
            </w:pPr>
          </w:p>
        </w:tc>
      </w:tr>
      <w:tr w:rsidR="00735609" w:rsidRPr="00735609" w14:paraId="11B6A974" w14:textId="77777777" w:rsidTr="00954AA2">
        <w:tc>
          <w:tcPr>
            <w:tcW w:w="704" w:type="dxa"/>
          </w:tcPr>
          <w:p w14:paraId="01A83AE9" w14:textId="77777777" w:rsidR="00735609" w:rsidRPr="00735609" w:rsidRDefault="00735609" w:rsidP="00735609">
            <w:pPr>
              <w:spacing w:after="0"/>
              <w:ind w:left="0"/>
              <w:jc w:val="center"/>
              <w:rPr>
                <w:rFonts w:ascii="Times New Roman" w:hAnsi="Times New Roman"/>
                <w:sz w:val="24"/>
                <w:lang w:eastAsia="ru-RU"/>
              </w:rPr>
            </w:pPr>
            <w:r w:rsidRPr="00735609">
              <w:rPr>
                <w:rFonts w:ascii="Times New Roman" w:hAnsi="Times New Roman"/>
                <w:sz w:val="24"/>
                <w:lang w:eastAsia="ru-RU"/>
              </w:rPr>
              <w:t>2</w:t>
            </w:r>
          </w:p>
        </w:tc>
        <w:tc>
          <w:tcPr>
            <w:tcW w:w="1559" w:type="dxa"/>
          </w:tcPr>
          <w:p w14:paraId="2DE8C0D5" w14:textId="77777777" w:rsidR="00735609" w:rsidRPr="00735609" w:rsidRDefault="00735609" w:rsidP="00735609">
            <w:pPr>
              <w:spacing w:after="0"/>
              <w:ind w:left="0"/>
              <w:jc w:val="both"/>
              <w:rPr>
                <w:rFonts w:ascii="Times New Roman" w:hAnsi="Times New Roman"/>
                <w:sz w:val="24"/>
                <w:lang w:eastAsia="ru-RU"/>
              </w:rPr>
            </w:pPr>
          </w:p>
          <w:p w14:paraId="553A6A18" w14:textId="77777777" w:rsidR="00735609" w:rsidRPr="00735609" w:rsidRDefault="00735609" w:rsidP="00735609">
            <w:pPr>
              <w:spacing w:after="0"/>
              <w:ind w:left="0"/>
              <w:jc w:val="both"/>
              <w:rPr>
                <w:rFonts w:ascii="Times New Roman" w:hAnsi="Times New Roman"/>
                <w:sz w:val="24"/>
                <w:lang w:eastAsia="ru-RU"/>
              </w:rPr>
            </w:pPr>
          </w:p>
          <w:p w14:paraId="3D050155" w14:textId="77777777" w:rsidR="00735609" w:rsidRPr="00735609" w:rsidRDefault="00735609" w:rsidP="00735609">
            <w:pPr>
              <w:spacing w:after="0"/>
              <w:ind w:left="0"/>
              <w:jc w:val="both"/>
              <w:rPr>
                <w:rFonts w:ascii="Times New Roman" w:hAnsi="Times New Roman"/>
                <w:sz w:val="24"/>
                <w:lang w:eastAsia="ru-RU"/>
              </w:rPr>
            </w:pPr>
          </w:p>
          <w:p w14:paraId="0410FD8A" w14:textId="77777777" w:rsidR="00735609" w:rsidRPr="00735609" w:rsidRDefault="00735609" w:rsidP="00735609">
            <w:pPr>
              <w:spacing w:after="0"/>
              <w:ind w:left="0"/>
              <w:jc w:val="both"/>
              <w:rPr>
                <w:rFonts w:ascii="Times New Roman" w:hAnsi="Times New Roman"/>
                <w:sz w:val="24"/>
                <w:lang w:eastAsia="ru-RU"/>
              </w:rPr>
            </w:pPr>
          </w:p>
          <w:p w14:paraId="1ADB3A94" w14:textId="77777777" w:rsidR="00735609" w:rsidRPr="00735609" w:rsidRDefault="00735609" w:rsidP="00735609">
            <w:pPr>
              <w:spacing w:after="0"/>
              <w:ind w:left="0"/>
              <w:jc w:val="both"/>
              <w:rPr>
                <w:rFonts w:ascii="Times New Roman" w:hAnsi="Times New Roman"/>
                <w:sz w:val="24"/>
                <w:lang w:eastAsia="ru-RU"/>
              </w:rPr>
            </w:pPr>
          </w:p>
          <w:p w14:paraId="6762F004" w14:textId="77777777" w:rsidR="00735609" w:rsidRPr="00735609" w:rsidRDefault="00735609" w:rsidP="00735609">
            <w:pPr>
              <w:spacing w:after="0"/>
              <w:ind w:left="0"/>
              <w:jc w:val="both"/>
              <w:rPr>
                <w:rFonts w:ascii="Times New Roman" w:hAnsi="Times New Roman"/>
                <w:sz w:val="24"/>
                <w:lang w:eastAsia="ru-RU"/>
              </w:rPr>
            </w:pPr>
          </w:p>
        </w:tc>
        <w:tc>
          <w:tcPr>
            <w:tcW w:w="1201" w:type="dxa"/>
          </w:tcPr>
          <w:p w14:paraId="599EC8C1" w14:textId="77777777" w:rsidR="00735609" w:rsidRPr="00735609" w:rsidRDefault="00735609" w:rsidP="00735609">
            <w:pPr>
              <w:spacing w:after="0"/>
              <w:ind w:left="0"/>
              <w:jc w:val="both"/>
              <w:rPr>
                <w:rFonts w:ascii="Times New Roman" w:hAnsi="Times New Roman"/>
                <w:sz w:val="24"/>
                <w:lang w:eastAsia="ru-RU"/>
              </w:rPr>
            </w:pPr>
          </w:p>
        </w:tc>
        <w:tc>
          <w:tcPr>
            <w:tcW w:w="3119" w:type="dxa"/>
          </w:tcPr>
          <w:p w14:paraId="3B888541" w14:textId="77777777" w:rsidR="00735609" w:rsidRPr="00735609" w:rsidRDefault="00735609" w:rsidP="00735609">
            <w:pPr>
              <w:spacing w:after="160" w:line="264" w:lineRule="auto"/>
              <w:ind w:left="0"/>
              <w:jc w:val="both"/>
              <w:rPr>
                <w:rFonts w:ascii="Times New Roman" w:hAnsi="Times New Roman"/>
                <w:sz w:val="24"/>
                <w:lang w:eastAsia="ru-RU"/>
              </w:rPr>
            </w:pPr>
          </w:p>
        </w:tc>
        <w:tc>
          <w:tcPr>
            <w:tcW w:w="2827" w:type="dxa"/>
          </w:tcPr>
          <w:p w14:paraId="7F6CF317" w14:textId="77777777" w:rsidR="00735609" w:rsidRPr="00735609" w:rsidRDefault="00735609" w:rsidP="00735609">
            <w:pPr>
              <w:spacing w:after="160" w:line="264" w:lineRule="auto"/>
              <w:ind w:left="0"/>
              <w:jc w:val="both"/>
              <w:rPr>
                <w:rFonts w:ascii="Times New Roman" w:hAnsi="Times New Roman"/>
                <w:sz w:val="24"/>
                <w:lang w:eastAsia="ru-RU"/>
              </w:rPr>
            </w:pPr>
          </w:p>
        </w:tc>
      </w:tr>
      <w:tr w:rsidR="00735609" w:rsidRPr="00735609" w14:paraId="13213A8A" w14:textId="77777777" w:rsidTr="00954AA2">
        <w:tc>
          <w:tcPr>
            <w:tcW w:w="704" w:type="dxa"/>
          </w:tcPr>
          <w:p w14:paraId="278F706E" w14:textId="77777777" w:rsidR="00735609" w:rsidRPr="00735609" w:rsidRDefault="00735609" w:rsidP="00735609">
            <w:pPr>
              <w:spacing w:after="0"/>
              <w:ind w:left="0"/>
              <w:jc w:val="center"/>
              <w:rPr>
                <w:rFonts w:ascii="Times New Roman" w:hAnsi="Times New Roman"/>
                <w:sz w:val="24"/>
                <w:lang w:eastAsia="ru-RU"/>
              </w:rPr>
            </w:pPr>
            <w:r w:rsidRPr="00735609">
              <w:rPr>
                <w:rFonts w:ascii="Times New Roman" w:hAnsi="Times New Roman"/>
                <w:sz w:val="24"/>
                <w:lang w:eastAsia="ru-RU"/>
              </w:rPr>
              <w:t>3</w:t>
            </w:r>
          </w:p>
        </w:tc>
        <w:tc>
          <w:tcPr>
            <w:tcW w:w="1559" w:type="dxa"/>
          </w:tcPr>
          <w:p w14:paraId="44D8E2A9" w14:textId="77777777" w:rsidR="00735609" w:rsidRPr="00735609" w:rsidRDefault="00735609" w:rsidP="00735609">
            <w:pPr>
              <w:spacing w:after="0"/>
              <w:ind w:left="0"/>
              <w:jc w:val="both"/>
              <w:rPr>
                <w:rFonts w:ascii="Times New Roman" w:hAnsi="Times New Roman"/>
                <w:sz w:val="24"/>
                <w:lang w:eastAsia="ru-RU"/>
              </w:rPr>
            </w:pPr>
          </w:p>
          <w:p w14:paraId="4F7C37CC" w14:textId="77777777" w:rsidR="00735609" w:rsidRPr="00735609" w:rsidRDefault="00735609" w:rsidP="00735609">
            <w:pPr>
              <w:spacing w:after="0"/>
              <w:ind w:left="0"/>
              <w:jc w:val="both"/>
              <w:rPr>
                <w:rFonts w:ascii="Times New Roman" w:hAnsi="Times New Roman"/>
                <w:sz w:val="24"/>
                <w:lang w:eastAsia="ru-RU"/>
              </w:rPr>
            </w:pPr>
          </w:p>
          <w:p w14:paraId="6B75751C" w14:textId="77777777" w:rsidR="00735609" w:rsidRPr="00735609" w:rsidRDefault="00735609" w:rsidP="00735609">
            <w:pPr>
              <w:spacing w:after="0"/>
              <w:ind w:left="0"/>
              <w:jc w:val="both"/>
              <w:rPr>
                <w:rFonts w:ascii="Times New Roman" w:hAnsi="Times New Roman"/>
                <w:sz w:val="24"/>
                <w:lang w:eastAsia="ru-RU"/>
              </w:rPr>
            </w:pPr>
          </w:p>
          <w:p w14:paraId="141A9182" w14:textId="77777777" w:rsidR="00735609" w:rsidRPr="00735609" w:rsidRDefault="00735609" w:rsidP="00735609">
            <w:pPr>
              <w:spacing w:after="0"/>
              <w:ind w:left="0"/>
              <w:jc w:val="both"/>
              <w:rPr>
                <w:rFonts w:ascii="Times New Roman" w:hAnsi="Times New Roman"/>
                <w:sz w:val="24"/>
                <w:lang w:eastAsia="ru-RU"/>
              </w:rPr>
            </w:pPr>
          </w:p>
          <w:p w14:paraId="5A4CF613" w14:textId="77777777" w:rsidR="00735609" w:rsidRPr="00735609" w:rsidRDefault="00735609" w:rsidP="00735609">
            <w:pPr>
              <w:spacing w:after="0"/>
              <w:ind w:left="0"/>
              <w:jc w:val="both"/>
              <w:rPr>
                <w:rFonts w:ascii="Times New Roman" w:hAnsi="Times New Roman"/>
                <w:sz w:val="24"/>
                <w:lang w:eastAsia="ru-RU"/>
              </w:rPr>
            </w:pPr>
          </w:p>
        </w:tc>
        <w:tc>
          <w:tcPr>
            <w:tcW w:w="1201" w:type="dxa"/>
          </w:tcPr>
          <w:p w14:paraId="55892C8A" w14:textId="77777777" w:rsidR="00735609" w:rsidRPr="00735609" w:rsidRDefault="00735609" w:rsidP="00735609">
            <w:pPr>
              <w:spacing w:after="0"/>
              <w:ind w:left="0"/>
              <w:jc w:val="both"/>
              <w:rPr>
                <w:rFonts w:ascii="Times New Roman" w:hAnsi="Times New Roman"/>
                <w:sz w:val="24"/>
                <w:lang w:eastAsia="ru-RU"/>
              </w:rPr>
            </w:pPr>
          </w:p>
        </w:tc>
        <w:tc>
          <w:tcPr>
            <w:tcW w:w="3119" w:type="dxa"/>
          </w:tcPr>
          <w:p w14:paraId="0A7E8AB8" w14:textId="77777777" w:rsidR="00735609" w:rsidRPr="00735609" w:rsidRDefault="00735609" w:rsidP="00735609">
            <w:pPr>
              <w:spacing w:after="160" w:line="264" w:lineRule="auto"/>
              <w:ind w:left="0"/>
              <w:jc w:val="both"/>
              <w:rPr>
                <w:rFonts w:ascii="Times New Roman" w:hAnsi="Times New Roman"/>
                <w:sz w:val="24"/>
                <w:lang w:eastAsia="ru-RU"/>
              </w:rPr>
            </w:pPr>
          </w:p>
        </w:tc>
        <w:tc>
          <w:tcPr>
            <w:tcW w:w="2827" w:type="dxa"/>
          </w:tcPr>
          <w:p w14:paraId="339C6D7E" w14:textId="77777777" w:rsidR="00735609" w:rsidRPr="00735609" w:rsidRDefault="00735609" w:rsidP="00735609">
            <w:pPr>
              <w:spacing w:after="160" w:line="264" w:lineRule="auto"/>
              <w:ind w:left="0"/>
              <w:jc w:val="both"/>
              <w:rPr>
                <w:rFonts w:ascii="Times New Roman" w:hAnsi="Times New Roman"/>
                <w:sz w:val="24"/>
                <w:lang w:eastAsia="ru-RU"/>
              </w:rPr>
            </w:pPr>
          </w:p>
        </w:tc>
      </w:tr>
      <w:tr w:rsidR="00735609" w:rsidRPr="00735609" w14:paraId="58B3556C" w14:textId="77777777" w:rsidTr="00954AA2">
        <w:tc>
          <w:tcPr>
            <w:tcW w:w="704" w:type="dxa"/>
          </w:tcPr>
          <w:p w14:paraId="7CCF89B6" w14:textId="77777777" w:rsidR="00735609" w:rsidRPr="00735609" w:rsidRDefault="00735609" w:rsidP="00735609">
            <w:pPr>
              <w:spacing w:after="0"/>
              <w:ind w:left="0"/>
              <w:jc w:val="center"/>
              <w:rPr>
                <w:rFonts w:ascii="Times New Roman" w:hAnsi="Times New Roman"/>
                <w:sz w:val="24"/>
                <w:lang w:eastAsia="ru-RU"/>
              </w:rPr>
            </w:pPr>
            <w:r w:rsidRPr="00735609">
              <w:rPr>
                <w:rFonts w:ascii="Times New Roman" w:hAnsi="Times New Roman"/>
                <w:sz w:val="24"/>
                <w:lang w:eastAsia="ru-RU"/>
              </w:rPr>
              <w:t>4</w:t>
            </w:r>
          </w:p>
        </w:tc>
        <w:tc>
          <w:tcPr>
            <w:tcW w:w="1559" w:type="dxa"/>
          </w:tcPr>
          <w:p w14:paraId="40E2F331" w14:textId="77777777" w:rsidR="00735609" w:rsidRPr="00735609" w:rsidRDefault="00735609" w:rsidP="00735609">
            <w:pPr>
              <w:spacing w:after="0"/>
              <w:ind w:left="0"/>
              <w:jc w:val="both"/>
              <w:rPr>
                <w:rFonts w:ascii="Times New Roman" w:hAnsi="Times New Roman"/>
                <w:sz w:val="24"/>
                <w:lang w:eastAsia="ru-RU"/>
              </w:rPr>
            </w:pPr>
          </w:p>
          <w:p w14:paraId="5D98842D" w14:textId="77777777" w:rsidR="00735609" w:rsidRPr="00735609" w:rsidRDefault="00735609" w:rsidP="00735609">
            <w:pPr>
              <w:spacing w:after="0"/>
              <w:ind w:left="0"/>
              <w:jc w:val="both"/>
              <w:rPr>
                <w:rFonts w:ascii="Times New Roman" w:hAnsi="Times New Roman"/>
                <w:sz w:val="24"/>
                <w:lang w:eastAsia="ru-RU"/>
              </w:rPr>
            </w:pPr>
          </w:p>
          <w:p w14:paraId="3F13A956" w14:textId="77777777" w:rsidR="00735609" w:rsidRPr="00735609" w:rsidRDefault="00735609" w:rsidP="00735609">
            <w:pPr>
              <w:spacing w:after="0"/>
              <w:ind w:left="0"/>
              <w:jc w:val="both"/>
              <w:rPr>
                <w:rFonts w:ascii="Times New Roman" w:hAnsi="Times New Roman"/>
                <w:sz w:val="24"/>
                <w:lang w:eastAsia="ru-RU"/>
              </w:rPr>
            </w:pPr>
          </w:p>
          <w:p w14:paraId="70540CCD" w14:textId="77777777" w:rsidR="00735609" w:rsidRPr="00735609" w:rsidRDefault="00735609" w:rsidP="00735609">
            <w:pPr>
              <w:spacing w:after="0"/>
              <w:ind w:left="0"/>
              <w:jc w:val="both"/>
              <w:rPr>
                <w:rFonts w:ascii="Times New Roman" w:hAnsi="Times New Roman"/>
                <w:sz w:val="24"/>
                <w:lang w:eastAsia="ru-RU"/>
              </w:rPr>
            </w:pPr>
          </w:p>
          <w:p w14:paraId="637BF607" w14:textId="77777777" w:rsidR="00735609" w:rsidRPr="00735609" w:rsidRDefault="00735609" w:rsidP="00735609">
            <w:pPr>
              <w:spacing w:after="0"/>
              <w:ind w:left="0"/>
              <w:jc w:val="both"/>
              <w:rPr>
                <w:rFonts w:ascii="Times New Roman" w:hAnsi="Times New Roman"/>
                <w:sz w:val="24"/>
                <w:lang w:eastAsia="ru-RU"/>
              </w:rPr>
            </w:pPr>
          </w:p>
        </w:tc>
        <w:tc>
          <w:tcPr>
            <w:tcW w:w="1201" w:type="dxa"/>
          </w:tcPr>
          <w:p w14:paraId="259A5791" w14:textId="77777777" w:rsidR="00735609" w:rsidRPr="00735609" w:rsidRDefault="00735609" w:rsidP="00735609">
            <w:pPr>
              <w:spacing w:after="0"/>
              <w:ind w:left="0"/>
              <w:jc w:val="both"/>
              <w:rPr>
                <w:rFonts w:ascii="Times New Roman" w:hAnsi="Times New Roman"/>
                <w:sz w:val="24"/>
                <w:lang w:eastAsia="ru-RU"/>
              </w:rPr>
            </w:pPr>
          </w:p>
        </w:tc>
        <w:tc>
          <w:tcPr>
            <w:tcW w:w="3119" w:type="dxa"/>
          </w:tcPr>
          <w:p w14:paraId="2D1E142B" w14:textId="77777777" w:rsidR="00735609" w:rsidRPr="00735609" w:rsidRDefault="00735609" w:rsidP="00735609">
            <w:pPr>
              <w:spacing w:after="160" w:line="264" w:lineRule="auto"/>
              <w:ind w:left="0"/>
              <w:jc w:val="both"/>
              <w:rPr>
                <w:rFonts w:ascii="Times New Roman" w:hAnsi="Times New Roman"/>
                <w:sz w:val="24"/>
                <w:lang w:eastAsia="ru-RU"/>
              </w:rPr>
            </w:pPr>
          </w:p>
        </w:tc>
        <w:tc>
          <w:tcPr>
            <w:tcW w:w="2827" w:type="dxa"/>
          </w:tcPr>
          <w:p w14:paraId="75F87BD3" w14:textId="77777777" w:rsidR="00735609" w:rsidRPr="00735609" w:rsidRDefault="00735609" w:rsidP="00735609">
            <w:pPr>
              <w:spacing w:after="160" w:line="264" w:lineRule="auto"/>
              <w:ind w:left="0"/>
              <w:jc w:val="both"/>
              <w:rPr>
                <w:rFonts w:ascii="Times New Roman" w:hAnsi="Times New Roman"/>
                <w:sz w:val="24"/>
                <w:lang w:eastAsia="ru-RU"/>
              </w:rPr>
            </w:pPr>
          </w:p>
        </w:tc>
      </w:tr>
      <w:tr w:rsidR="00735609" w:rsidRPr="00735609" w14:paraId="4C1F697F" w14:textId="77777777" w:rsidTr="00954AA2">
        <w:tc>
          <w:tcPr>
            <w:tcW w:w="704" w:type="dxa"/>
          </w:tcPr>
          <w:p w14:paraId="72E0EF2A" w14:textId="77777777" w:rsidR="00735609" w:rsidRPr="00735609" w:rsidRDefault="00735609" w:rsidP="00735609">
            <w:pPr>
              <w:spacing w:after="0"/>
              <w:ind w:left="0"/>
              <w:jc w:val="center"/>
              <w:rPr>
                <w:rFonts w:ascii="Times New Roman" w:hAnsi="Times New Roman"/>
                <w:sz w:val="24"/>
                <w:lang w:eastAsia="ru-RU"/>
              </w:rPr>
            </w:pPr>
            <w:r w:rsidRPr="00735609">
              <w:rPr>
                <w:rFonts w:ascii="Times New Roman" w:hAnsi="Times New Roman"/>
                <w:sz w:val="24"/>
                <w:lang w:eastAsia="ru-RU"/>
              </w:rPr>
              <w:t>5</w:t>
            </w:r>
          </w:p>
        </w:tc>
        <w:tc>
          <w:tcPr>
            <w:tcW w:w="1559" w:type="dxa"/>
          </w:tcPr>
          <w:p w14:paraId="3A4423C8" w14:textId="77777777" w:rsidR="00735609" w:rsidRPr="00735609" w:rsidRDefault="00735609" w:rsidP="00735609">
            <w:pPr>
              <w:spacing w:after="0"/>
              <w:ind w:left="0"/>
              <w:jc w:val="both"/>
              <w:rPr>
                <w:rFonts w:ascii="Times New Roman" w:hAnsi="Times New Roman"/>
                <w:sz w:val="24"/>
                <w:lang w:eastAsia="ru-RU"/>
              </w:rPr>
            </w:pPr>
          </w:p>
          <w:p w14:paraId="631D7D81" w14:textId="77777777" w:rsidR="00735609" w:rsidRPr="00735609" w:rsidRDefault="00735609" w:rsidP="00735609">
            <w:pPr>
              <w:spacing w:after="0"/>
              <w:ind w:left="0"/>
              <w:jc w:val="both"/>
              <w:rPr>
                <w:rFonts w:ascii="Times New Roman" w:hAnsi="Times New Roman"/>
                <w:sz w:val="24"/>
                <w:lang w:eastAsia="ru-RU"/>
              </w:rPr>
            </w:pPr>
          </w:p>
          <w:p w14:paraId="7D64B37F" w14:textId="77777777" w:rsidR="00735609" w:rsidRPr="00735609" w:rsidRDefault="00735609" w:rsidP="00735609">
            <w:pPr>
              <w:spacing w:after="0"/>
              <w:ind w:left="0"/>
              <w:jc w:val="both"/>
              <w:rPr>
                <w:rFonts w:ascii="Times New Roman" w:hAnsi="Times New Roman"/>
                <w:sz w:val="24"/>
                <w:lang w:eastAsia="ru-RU"/>
              </w:rPr>
            </w:pPr>
          </w:p>
          <w:p w14:paraId="1B471616" w14:textId="77777777" w:rsidR="00735609" w:rsidRPr="00735609" w:rsidRDefault="00735609" w:rsidP="00735609">
            <w:pPr>
              <w:spacing w:after="0"/>
              <w:ind w:left="0"/>
              <w:jc w:val="both"/>
              <w:rPr>
                <w:rFonts w:ascii="Times New Roman" w:hAnsi="Times New Roman"/>
                <w:sz w:val="24"/>
                <w:lang w:eastAsia="ru-RU"/>
              </w:rPr>
            </w:pPr>
          </w:p>
          <w:p w14:paraId="112702B7" w14:textId="77777777" w:rsidR="00735609" w:rsidRPr="00735609" w:rsidRDefault="00735609" w:rsidP="00735609">
            <w:pPr>
              <w:spacing w:after="0"/>
              <w:ind w:left="0"/>
              <w:jc w:val="both"/>
              <w:rPr>
                <w:rFonts w:ascii="Times New Roman" w:hAnsi="Times New Roman"/>
                <w:sz w:val="24"/>
                <w:lang w:eastAsia="ru-RU"/>
              </w:rPr>
            </w:pPr>
          </w:p>
        </w:tc>
        <w:tc>
          <w:tcPr>
            <w:tcW w:w="1201" w:type="dxa"/>
          </w:tcPr>
          <w:p w14:paraId="209FED37" w14:textId="77777777" w:rsidR="00735609" w:rsidRPr="00735609" w:rsidRDefault="00735609" w:rsidP="00735609">
            <w:pPr>
              <w:spacing w:after="0"/>
              <w:ind w:left="0"/>
              <w:jc w:val="both"/>
              <w:rPr>
                <w:rFonts w:ascii="Times New Roman" w:hAnsi="Times New Roman"/>
                <w:sz w:val="24"/>
                <w:lang w:eastAsia="ru-RU"/>
              </w:rPr>
            </w:pPr>
          </w:p>
        </w:tc>
        <w:tc>
          <w:tcPr>
            <w:tcW w:w="3119" w:type="dxa"/>
          </w:tcPr>
          <w:p w14:paraId="325C1C71" w14:textId="77777777" w:rsidR="00735609" w:rsidRPr="00735609" w:rsidRDefault="00735609" w:rsidP="00735609">
            <w:pPr>
              <w:spacing w:after="160" w:line="264" w:lineRule="auto"/>
              <w:ind w:left="0"/>
              <w:jc w:val="both"/>
              <w:rPr>
                <w:rFonts w:ascii="Times New Roman" w:hAnsi="Times New Roman"/>
                <w:sz w:val="24"/>
                <w:lang w:eastAsia="ru-RU"/>
              </w:rPr>
            </w:pPr>
          </w:p>
        </w:tc>
        <w:tc>
          <w:tcPr>
            <w:tcW w:w="2827" w:type="dxa"/>
          </w:tcPr>
          <w:p w14:paraId="12BBDD24" w14:textId="77777777" w:rsidR="00735609" w:rsidRPr="00735609" w:rsidRDefault="00735609" w:rsidP="00735609">
            <w:pPr>
              <w:spacing w:after="160" w:line="264" w:lineRule="auto"/>
              <w:ind w:left="0"/>
              <w:jc w:val="both"/>
              <w:rPr>
                <w:rFonts w:ascii="Times New Roman" w:hAnsi="Times New Roman"/>
                <w:sz w:val="24"/>
                <w:lang w:eastAsia="ru-RU"/>
              </w:rPr>
            </w:pPr>
          </w:p>
        </w:tc>
      </w:tr>
      <w:tr w:rsidR="00735609" w:rsidRPr="00735609" w14:paraId="5C17EE6A" w14:textId="77777777" w:rsidTr="00954AA2">
        <w:tc>
          <w:tcPr>
            <w:tcW w:w="704" w:type="dxa"/>
          </w:tcPr>
          <w:p w14:paraId="6C1F088C" w14:textId="77777777" w:rsidR="00735609" w:rsidRPr="00735609" w:rsidRDefault="00735609" w:rsidP="00735609">
            <w:pPr>
              <w:spacing w:after="0"/>
              <w:ind w:left="0"/>
              <w:jc w:val="center"/>
              <w:rPr>
                <w:rFonts w:ascii="Times New Roman" w:hAnsi="Times New Roman"/>
                <w:sz w:val="24"/>
                <w:lang w:eastAsia="ru-RU"/>
              </w:rPr>
            </w:pPr>
            <w:r w:rsidRPr="00735609">
              <w:rPr>
                <w:rFonts w:ascii="Times New Roman" w:hAnsi="Times New Roman"/>
                <w:sz w:val="24"/>
                <w:lang w:eastAsia="ru-RU"/>
              </w:rPr>
              <w:t>6</w:t>
            </w:r>
          </w:p>
        </w:tc>
        <w:tc>
          <w:tcPr>
            <w:tcW w:w="1559" w:type="dxa"/>
          </w:tcPr>
          <w:p w14:paraId="7D97D3C6" w14:textId="77777777" w:rsidR="00735609" w:rsidRPr="00735609" w:rsidRDefault="00735609" w:rsidP="00735609">
            <w:pPr>
              <w:spacing w:after="0"/>
              <w:ind w:left="0"/>
              <w:jc w:val="both"/>
              <w:rPr>
                <w:rFonts w:ascii="Times New Roman" w:hAnsi="Times New Roman"/>
                <w:sz w:val="24"/>
                <w:lang w:eastAsia="ru-RU"/>
              </w:rPr>
            </w:pPr>
          </w:p>
          <w:p w14:paraId="44A448F1" w14:textId="77777777" w:rsidR="00735609" w:rsidRPr="00735609" w:rsidRDefault="00735609" w:rsidP="00735609">
            <w:pPr>
              <w:spacing w:after="0"/>
              <w:ind w:left="0"/>
              <w:jc w:val="both"/>
              <w:rPr>
                <w:rFonts w:ascii="Times New Roman" w:hAnsi="Times New Roman"/>
                <w:sz w:val="24"/>
                <w:lang w:eastAsia="ru-RU"/>
              </w:rPr>
            </w:pPr>
          </w:p>
          <w:p w14:paraId="6D8F22AF" w14:textId="77777777" w:rsidR="00735609" w:rsidRPr="00735609" w:rsidRDefault="00735609" w:rsidP="00735609">
            <w:pPr>
              <w:spacing w:after="0"/>
              <w:ind w:left="0"/>
              <w:jc w:val="both"/>
              <w:rPr>
                <w:rFonts w:ascii="Times New Roman" w:hAnsi="Times New Roman"/>
                <w:sz w:val="24"/>
                <w:lang w:eastAsia="ru-RU"/>
              </w:rPr>
            </w:pPr>
          </w:p>
          <w:p w14:paraId="27328B50" w14:textId="77777777" w:rsidR="00735609" w:rsidRPr="00735609" w:rsidRDefault="00735609" w:rsidP="00735609">
            <w:pPr>
              <w:spacing w:after="0"/>
              <w:ind w:left="0"/>
              <w:jc w:val="both"/>
              <w:rPr>
                <w:rFonts w:ascii="Times New Roman" w:hAnsi="Times New Roman"/>
                <w:sz w:val="24"/>
                <w:lang w:eastAsia="ru-RU"/>
              </w:rPr>
            </w:pPr>
          </w:p>
          <w:p w14:paraId="591739BA" w14:textId="77777777" w:rsidR="00735609" w:rsidRPr="00735609" w:rsidRDefault="00735609" w:rsidP="00735609">
            <w:pPr>
              <w:spacing w:after="0"/>
              <w:ind w:left="0"/>
              <w:jc w:val="both"/>
              <w:rPr>
                <w:rFonts w:ascii="Times New Roman" w:hAnsi="Times New Roman"/>
                <w:sz w:val="24"/>
                <w:lang w:eastAsia="ru-RU"/>
              </w:rPr>
            </w:pPr>
          </w:p>
        </w:tc>
        <w:tc>
          <w:tcPr>
            <w:tcW w:w="1201" w:type="dxa"/>
          </w:tcPr>
          <w:p w14:paraId="6B0E8137" w14:textId="77777777" w:rsidR="00735609" w:rsidRPr="00735609" w:rsidRDefault="00735609" w:rsidP="00735609">
            <w:pPr>
              <w:spacing w:after="0"/>
              <w:ind w:left="0"/>
              <w:jc w:val="both"/>
              <w:rPr>
                <w:rFonts w:ascii="Times New Roman" w:hAnsi="Times New Roman"/>
                <w:sz w:val="24"/>
                <w:lang w:eastAsia="ru-RU"/>
              </w:rPr>
            </w:pPr>
          </w:p>
        </w:tc>
        <w:tc>
          <w:tcPr>
            <w:tcW w:w="3119" w:type="dxa"/>
          </w:tcPr>
          <w:p w14:paraId="2680035C" w14:textId="77777777" w:rsidR="00735609" w:rsidRPr="00735609" w:rsidRDefault="00735609" w:rsidP="00735609">
            <w:pPr>
              <w:spacing w:after="160" w:line="264" w:lineRule="auto"/>
              <w:ind w:left="0"/>
              <w:jc w:val="both"/>
              <w:rPr>
                <w:rFonts w:ascii="Times New Roman" w:hAnsi="Times New Roman"/>
                <w:sz w:val="24"/>
                <w:lang w:eastAsia="ru-RU"/>
              </w:rPr>
            </w:pPr>
          </w:p>
        </w:tc>
        <w:tc>
          <w:tcPr>
            <w:tcW w:w="2827" w:type="dxa"/>
          </w:tcPr>
          <w:p w14:paraId="180D94F3" w14:textId="77777777" w:rsidR="00735609" w:rsidRPr="00735609" w:rsidRDefault="00735609" w:rsidP="00735609">
            <w:pPr>
              <w:spacing w:after="160" w:line="264" w:lineRule="auto"/>
              <w:ind w:left="0"/>
              <w:jc w:val="both"/>
              <w:rPr>
                <w:rFonts w:ascii="Times New Roman" w:hAnsi="Times New Roman"/>
                <w:sz w:val="24"/>
                <w:lang w:eastAsia="ru-RU"/>
              </w:rPr>
            </w:pPr>
          </w:p>
        </w:tc>
      </w:tr>
      <w:tr w:rsidR="00735609" w:rsidRPr="00735609" w14:paraId="0B70E8C6" w14:textId="77777777" w:rsidTr="00954AA2">
        <w:tc>
          <w:tcPr>
            <w:tcW w:w="704" w:type="dxa"/>
          </w:tcPr>
          <w:p w14:paraId="1D2244EE" w14:textId="77777777" w:rsidR="00735609" w:rsidRPr="00735609" w:rsidRDefault="00735609" w:rsidP="00735609">
            <w:pPr>
              <w:spacing w:after="0"/>
              <w:ind w:left="0"/>
              <w:jc w:val="center"/>
              <w:rPr>
                <w:rFonts w:ascii="Times New Roman" w:hAnsi="Times New Roman"/>
                <w:sz w:val="24"/>
                <w:lang w:eastAsia="ru-RU"/>
              </w:rPr>
            </w:pPr>
            <w:r w:rsidRPr="00735609">
              <w:rPr>
                <w:rFonts w:ascii="Times New Roman" w:hAnsi="Times New Roman"/>
                <w:sz w:val="24"/>
                <w:lang w:eastAsia="ru-RU"/>
              </w:rPr>
              <w:t>7</w:t>
            </w:r>
          </w:p>
        </w:tc>
        <w:tc>
          <w:tcPr>
            <w:tcW w:w="1559" w:type="dxa"/>
          </w:tcPr>
          <w:p w14:paraId="46BB31EE" w14:textId="77777777" w:rsidR="00735609" w:rsidRPr="00735609" w:rsidRDefault="00735609" w:rsidP="00735609">
            <w:pPr>
              <w:spacing w:after="0"/>
              <w:ind w:left="0"/>
              <w:jc w:val="both"/>
              <w:rPr>
                <w:rFonts w:ascii="Times New Roman" w:hAnsi="Times New Roman"/>
                <w:sz w:val="24"/>
                <w:lang w:eastAsia="ru-RU"/>
              </w:rPr>
            </w:pPr>
          </w:p>
          <w:p w14:paraId="16775EA4" w14:textId="77777777" w:rsidR="00735609" w:rsidRPr="00735609" w:rsidRDefault="00735609" w:rsidP="00735609">
            <w:pPr>
              <w:spacing w:after="0"/>
              <w:ind w:left="0"/>
              <w:jc w:val="both"/>
              <w:rPr>
                <w:rFonts w:ascii="Times New Roman" w:hAnsi="Times New Roman"/>
                <w:sz w:val="24"/>
                <w:lang w:eastAsia="ru-RU"/>
              </w:rPr>
            </w:pPr>
          </w:p>
          <w:p w14:paraId="7C76719F" w14:textId="77777777" w:rsidR="00735609" w:rsidRPr="00735609" w:rsidRDefault="00735609" w:rsidP="00735609">
            <w:pPr>
              <w:spacing w:after="0"/>
              <w:ind w:left="0"/>
              <w:jc w:val="both"/>
              <w:rPr>
                <w:rFonts w:ascii="Times New Roman" w:hAnsi="Times New Roman"/>
                <w:sz w:val="24"/>
                <w:lang w:eastAsia="ru-RU"/>
              </w:rPr>
            </w:pPr>
          </w:p>
          <w:p w14:paraId="66F1DBDE" w14:textId="77777777" w:rsidR="00735609" w:rsidRPr="00735609" w:rsidRDefault="00735609" w:rsidP="00735609">
            <w:pPr>
              <w:spacing w:after="0"/>
              <w:ind w:left="0"/>
              <w:jc w:val="both"/>
              <w:rPr>
                <w:rFonts w:ascii="Times New Roman" w:hAnsi="Times New Roman"/>
                <w:sz w:val="24"/>
                <w:lang w:eastAsia="ru-RU"/>
              </w:rPr>
            </w:pPr>
          </w:p>
          <w:p w14:paraId="678CBE45" w14:textId="77777777" w:rsidR="00735609" w:rsidRPr="00735609" w:rsidRDefault="00735609" w:rsidP="00735609">
            <w:pPr>
              <w:spacing w:after="0"/>
              <w:ind w:left="0"/>
              <w:jc w:val="both"/>
              <w:rPr>
                <w:rFonts w:ascii="Times New Roman" w:hAnsi="Times New Roman"/>
                <w:sz w:val="24"/>
                <w:lang w:eastAsia="ru-RU"/>
              </w:rPr>
            </w:pPr>
          </w:p>
          <w:p w14:paraId="1D6C491E" w14:textId="77777777" w:rsidR="00735609" w:rsidRPr="00735609" w:rsidRDefault="00735609" w:rsidP="00735609">
            <w:pPr>
              <w:spacing w:after="0"/>
              <w:ind w:left="0"/>
              <w:jc w:val="both"/>
              <w:rPr>
                <w:rFonts w:ascii="Times New Roman" w:hAnsi="Times New Roman"/>
                <w:sz w:val="24"/>
                <w:lang w:eastAsia="ru-RU"/>
              </w:rPr>
            </w:pPr>
          </w:p>
        </w:tc>
        <w:tc>
          <w:tcPr>
            <w:tcW w:w="1201" w:type="dxa"/>
          </w:tcPr>
          <w:p w14:paraId="5E3DB486" w14:textId="77777777" w:rsidR="00735609" w:rsidRPr="00735609" w:rsidRDefault="00735609" w:rsidP="00735609">
            <w:pPr>
              <w:spacing w:after="0"/>
              <w:ind w:left="0"/>
              <w:jc w:val="both"/>
              <w:rPr>
                <w:rFonts w:ascii="Times New Roman" w:hAnsi="Times New Roman"/>
                <w:sz w:val="24"/>
                <w:lang w:eastAsia="ru-RU"/>
              </w:rPr>
            </w:pPr>
          </w:p>
        </w:tc>
        <w:tc>
          <w:tcPr>
            <w:tcW w:w="3119" w:type="dxa"/>
          </w:tcPr>
          <w:p w14:paraId="00437477" w14:textId="77777777" w:rsidR="00735609" w:rsidRPr="00735609" w:rsidRDefault="00735609" w:rsidP="00735609">
            <w:pPr>
              <w:spacing w:after="160" w:line="264" w:lineRule="auto"/>
              <w:ind w:left="0"/>
              <w:jc w:val="both"/>
              <w:rPr>
                <w:rFonts w:ascii="Times New Roman" w:hAnsi="Times New Roman"/>
                <w:sz w:val="24"/>
                <w:lang w:eastAsia="ru-RU"/>
              </w:rPr>
            </w:pPr>
          </w:p>
        </w:tc>
        <w:tc>
          <w:tcPr>
            <w:tcW w:w="2827" w:type="dxa"/>
          </w:tcPr>
          <w:p w14:paraId="36D7AF68" w14:textId="77777777" w:rsidR="00735609" w:rsidRPr="00735609" w:rsidRDefault="00735609" w:rsidP="00735609">
            <w:pPr>
              <w:spacing w:after="160" w:line="264" w:lineRule="auto"/>
              <w:ind w:left="0"/>
              <w:jc w:val="both"/>
              <w:rPr>
                <w:rFonts w:ascii="Times New Roman" w:hAnsi="Times New Roman"/>
                <w:sz w:val="24"/>
                <w:lang w:eastAsia="ru-RU"/>
              </w:rPr>
            </w:pPr>
          </w:p>
        </w:tc>
      </w:tr>
    </w:tbl>
    <w:p w14:paraId="059EBA71" w14:textId="77777777" w:rsidR="00735609" w:rsidRPr="00735609" w:rsidRDefault="00735609" w:rsidP="00735609">
      <w:pPr>
        <w:spacing w:after="0"/>
        <w:ind w:left="0" w:firstLine="426"/>
        <w:jc w:val="both"/>
        <w:rPr>
          <w:rFonts w:eastAsia="Times New Roman"/>
          <w:color w:val="000000"/>
          <w:sz w:val="28"/>
          <w:szCs w:val="20"/>
          <w:lang w:eastAsia="ru-RU"/>
        </w:rPr>
      </w:pPr>
    </w:p>
    <w:p w14:paraId="3563319B" w14:textId="77777777" w:rsidR="00735609" w:rsidRPr="00735609" w:rsidRDefault="00735609" w:rsidP="00735609">
      <w:pPr>
        <w:spacing w:after="0"/>
        <w:ind w:left="0" w:firstLine="426"/>
        <w:jc w:val="both"/>
        <w:rPr>
          <w:rFonts w:eastAsia="Times New Roman"/>
          <w:color w:val="000000"/>
          <w:sz w:val="28"/>
          <w:szCs w:val="20"/>
          <w:lang w:eastAsia="ru-RU"/>
        </w:rPr>
      </w:pPr>
    </w:p>
    <w:p w14:paraId="67FE595A" w14:textId="77777777" w:rsidR="00027141" w:rsidRDefault="00027141">
      <w:pPr>
        <w:spacing w:after="0"/>
        <w:ind w:left="0" w:firstLine="709"/>
        <w:rPr>
          <w:rFonts w:eastAsia="Calibri"/>
          <w:sz w:val="22"/>
          <w:szCs w:val="22"/>
        </w:rPr>
      </w:pPr>
    </w:p>
    <w:sectPr w:rsidR="00027141">
      <w:footerReference w:type="default" r:id="rId12"/>
      <w:pgSz w:w="11906" w:h="16838"/>
      <w:pgMar w:top="1134" w:right="850" w:bottom="993"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392DE" w14:textId="77777777" w:rsidR="00FB3E26" w:rsidRDefault="00FB3E26">
      <w:pPr>
        <w:spacing w:after="0"/>
      </w:pPr>
      <w:r>
        <w:separator/>
      </w:r>
    </w:p>
  </w:endnote>
  <w:endnote w:type="continuationSeparator" w:id="0">
    <w:p w14:paraId="7D7646AF" w14:textId="77777777" w:rsidR="00FB3E26" w:rsidRDefault="00FB3E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Bold">
    <w:altName w:val="Times New Roman"/>
    <w:charset w:val="CC"/>
    <w:family w:val="auto"/>
    <w:pitch w:val="default"/>
    <w:sig w:usb0="00000000"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7F353" w14:textId="77777777" w:rsidR="00634239" w:rsidRDefault="00634239">
    <w:pPr>
      <w:framePr w:wrap="around" w:vAnchor="text" w:hAnchor="margin" w:xAlign="right" w:y="1"/>
    </w:pPr>
    <w:r>
      <w:fldChar w:fldCharType="begin"/>
    </w:r>
    <w:r>
      <w:instrText xml:space="preserve">PAGE </w:instrText>
    </w:r>
    <w:r>
      <w:fldChar w:fldCharType="separate"/>
    </w:r>
    <w:r>
      <w:rPr>
        <w:noProof/>
      </w:rPr>
      <w:t>5</w:t>
    </w:r>
    <w:r>
      <w:fldChar w:fldCharType="end"/>
    </w:r>
  </w:p>
  <w:p w14:paraId="24CE92CB" w14:textId="77777777" w:rsidR="00634239" w:rsidRDefault="00634239">
    <w:pPr>
      <w:pStyle w:val="a9"/>
      <w:jc w:val="right"/>
    </w:pPr>
  </w:p>
  <w:p w14:paraId="23E22ED8" w14:textId="77777777" w:rsidR="00634239" w:rsidRDefault="0063423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3C4F9" w14:textId="77777777" w:rsidR="00F40699" w:rsidRDefault="00BA1734">
    <w:pPr>
      <w:framePr w:wrap="around" w:vAnchor="text" w:hAnchor="margin" w:xAlign="right" w:y="1"/>
    </w:pPr>
    <w:r>
      <w:fldChar w:fldCharType="begin"/>
    </w:r>
    <w:r>
      <w:instrText xml:space="preserve">PAGE </w:instrText>
    </w:r>
    <w:r>
      <w:fldChar w:fldCharType="separate"/>
    </w:r>
    <w:r>
      <w:rPr>
        <w:noProof/>
      </w:rPr>
      <w:t>41</w:t>
    </w:r>
    <w:r>
      <w:fldChar w:fldCharType="end"/>
    </w:r>
  </w:p>
  <w:p w14:paraId="400868A3" w14:textId="77777777" w:rsidR="00F40699" w:rsidRDefault="00FB3E26">
    <w:pPr>
      <w:pStyle w:val="a9"/>
      <w:jc w:val="right"/>
    </w:pPr>
  </w:p>
  <w:p w14:paraId="1DA30970" w14:textId="77777777" w:rsidR="00F40699" w:rsidRDefault="00FB3E26">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CC380" w14:textId="77777777" w:rsidR="00FB3E26" w:rsidRDefault="00FB3E26">
      <w:pPr>
        <w:spacing w:after="0"/>
      </w:pPr>
      <w:r>
        <w:separator/>
      </w:r>
    </w:p>
  </w:footnote>
  <w:footnote w:type="continuationSeparator" w:id="0">
    <w:p w14:paraId="4A10F535" w14:textId="77777777" w:rsidR="00FB3E26" w:rsidRDefault="00FB3E26">
      <w:pPr>
        <w:spacing w:after="0"/>
      </w:pPr>
      <w:r>
        <w:continuationSeparator/>
      </w:r>
    </w:p>
  </w:footnote>
  <w:footnote w:id="1">
    <w:p w14:paraId="0704D81F" w14:textId="77777777" w:rsidR="000E7EE7" w:rsidRDefault="000E7EE7" w:rsidP="000E7EE7">
      <w:pPr>
        <w:pStyle w:val="Footnote"/>
        <w:jc w:val="both"/>
      </w:pPr>
      <w:r>
        <w:rPr>
          <w:vertAlign w:val="superscript"/>
        </w:rPr>
        <w:footnoteRef/>
      </w:r>
      <w:r>
        <w:t xml:space="preserve"> Профессионально 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F2B68"/>
    <w:multiLevelType w:val="multilevel"/>
    <w:tmpl w:val="087F2B68"/>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E6B10"/>
    <w:rsid w:val="00004639"/>
    <w:rsid w:val="00022307"/>
    <w:rsid w:val="00023D43"/>
    <w:rsid w:val="00027141"/>
    <w:rsid w:val="0003041A"/>
    <w:rsid w:val="00036A50"/>
    <w:rsid w:val="00042F6E"/>
    <w:rsid w:val="00080745"/>
    <w:rsid w:val="00080B57"/>
    <w:rsid w:val="00092141"/>
    <w:rsid w:val="000A5C88"/>
    <w:rsid w:val="000A63F2"/>
    <w:rsid w:val="000B0D50"/>
    <w:rsid w:val="000B16B8"/>
    <w:rsid w:val="000E7EE7"/>
    <w:rsid w:val="00112C0C"/>
    <w:rsid w:val="00113A42"/>
    <w:rsid w:val="00150032"/>
    <w:rsid w:val="001517B2"/>
    <w:rsid w:val="00155398"/>
    <w:rsid w:val="0017362D"/>
    <w:rsid w:val="0017771C"/>
    <w:rsid w:val="00177C80"/>
    <w:rsid w:val="001962B2"/>
    <w:rsid w:val="001A4CB4"/>
    <w:rsid w:val="001B5E64"/>
    <w:rsid w:val="001C34BE"/>
    <w:rsid w:val="001D2345"/>
    <w:rsid w:val="00224B2F"/>
    <w:rsid w:val="00230D48"/>
    <w:rsid w:val="002775F1"/>
    <w:rsid w:val="00283B38"/>
    <w:rsid w:val="00286F9A"/>
    <w:rsid w:val="0029003C"/>
    <w:rsid w:val="00295667"/>
    <w:rsid w:val="002C53F3"/>
    <w:rsid w:val="002E0200"/>
    <w:rsid w:val="002F4066"/>
    <w:rsid w:val="0030122D"/>
    <w:rsid w:val="003016EF"/>
    <w:rsid w:val="00305C00"/>
    <w:rsid w:val="00320143"/>
    <w:rsid w:val="00320BF3"/>
    <w:rsid w:val="003376B3"/>
    <w:rsid w:val="003623B9"/>
    <w:rsid w:val="00363110"/>
    <w:rsid w:val="00377C11"/>
    <w:rsid w:val="00397A41"/>
    <w:rsid w:val="003B6324"/>
    <w:rsid w:val="003B6D71"/>
    <w:rsid w:val="003C1D94"/>
    <w:rsid w:val="003D10C0"/>
    <w:rsid w:val="003D698E"/>
    <w:rsid w:val="003D7EB8"/>
    <w:rsid w:val="003E4EE4"/>
    <w:rsid w:val="00411BE6"/>
    <w:rsid w:val="0041305D"/>
    <w:rsid w:val="0042350A"/>
    <w:rsid w:val="00455D5E"/>
    <w:rsid w:val="00455F58"/>
    <w:rsid w:val="00474C6D"/>
    <w:rsid w:val="00475B83"/>
    <w:rsid w:val="00476247"/>
    <w:rsid w:val="004779DF"/>
    <w:rsid w:val="00492031"/>
    <w:rsid w:val="004966AB"/>
    <w:rsid w:val="004A6EA1"/>
    <w:rsid w:val="004B2D7F"/>
    <w:rsid w:val="004D1DA7"/>
    <w:rsid w:val="004D760A"/>
    <w:rsid w:val="004F6E21"/>
    <w:rsid w:val="004F729F"/>
    <w:rsid w:val="0052763B"/>
    <w:rsid w:val="00527ED3"/>
    <w:rsid w:val="00531BDC"/>
    <w:rsid w:val="00541DF6"/>
    <w:rsid w:val="005770DC"/>
    <w:rsid w:val="005A57E2"/>
    <w:rsid w:val="005B2D5E"/>
    <w:rsid w:val="005C14F4"/>
    <w:rsid w:val="005C179A"/>
    <w:rsid w:val="005C2671"/>
    <w:rsid w:val="005C2B93"/>
    <w:rsid w:val="00605B88"/>
    <w:rsid w:val="00607CD5"/>
    <w:rsid w:val="0063072E"/>
    <w:rsid w:val="0063207D"/>
    <w:rsid w:val="00634239"/>
    <w:rsid w:val="006542DB"/>
    <w:rsid w:val="00661F0E"/>
    <w:rsid w:val="00662770"/>
    <w:rsid w:val="00666C24"/>
    <w:rsid w:val="00673F8E"/>
    <w:rsid w:val="006764F4"/>
    <w:rsid w:val="006819E9"/>
    <w:rsid w:val="0068428F"/>
    <w:rsid w:val="00690613"/>
    <w:rsid w:val="006C2441"/>
    <w:rsid w:val="006D35DA"/>
    <w:rsid w:val="006D5A5B"/>
    <w:rsid w:val="006E2BF7"/>
    <w:rsid w:val="006F38E5"/>
    <w:rsid w:val="0072617F"/>
    <w:rsid w:val="00735609"/>
    <w:rsid w:val="0073754B"/>
    <w:rsid w:val="00742FDE"/>
    <w:rsid w:val="0078118D"/>
    <w:rsid w:val="007A3631"/>
    <w:rsid w:val="007B2C8A"/>
    <w:rsid w:val="007D711F"/>
    <w:rsid w:val="007F2426"/>
    <w:rsid w:val="00800BF8"/>
    <w:rsid w:val="00810234"/>
    <w:rsid w:val="00824A4F"/>
    <w:rsid w:val="00827D2E"/>
    <w:rsid w:val="008313F7"/>
    <w:rsid w:val="00843610"/>
    <w:rsid w:val="008669C3"/>
    <w:rsid w:val="00876B40"/>
    <w:rsid w:val="008846A3"/>
    <w:rsid w:val="008B05D3"/>
    <w:rsid w:val="008E6B10"/>
    <w:rsid w:val="008F3A28"/>
    <w:rsid w:val="00906388"/>
    <w:rsid w:val="009456EA"/>
    <w:rsid w:val="00971A66"/>
    <w:rsid w:val="009861E4"/>
    <w:rsid w:val="009B3684"/>
    <w:rsid w:val="009C654A"/>
    <w:rsid w:val="009E0DCE"/>
    <w:rsid w:val="00A7467A"/>
    <w:rsid w:val="00A821F5"/>
    <w:rsid w:val="00A942F8"/>
    <w:rsid w:val="00A94E5E"/>
    <w:rsid w:val="00AA2EFC"/>
    <w:rsid w:val="00AA5D73"/>
    <w:rsid w:val="00AB1906"/>
    <w:rsid w:val="00AB3D8A"/>
    <w:rsid w:val="00AD018E"/>
    <w:rsid w:val="00AE0614"/>
    <w:rsid w:val="00AE3F71"/>
    <w:rsid w:val="00B30229"/>
    <w:rsid w:val="00B36164"/>
    <w:rsid w:val="00B4292F"/>
    <w:rsid w:val="00B43A67"/>
    <w:rsid w:val="00B61E03"/>
    <w:rsid w:val="00B635A1"/>
    <w:rsid w:val="00B81AA3"/>
    <w:rsid w:val="00B90F3E"/>
    <w:rsid w:val="00BA1734"/>
    <w:rsid w:val="00BB1CFE"/>
    <w:rsid w:val="00BD0A52"/>
    <w:rsid w:val="00BE220E"/>
    <w:rsid w:val="00BE4310"/>
    <w:rsid w:val="00C31792"/>
    <w:rsid w:val="00C42219"/>
    <w:rsid w:val="00C50C83"/>
    <w:rsid w:val="00C516E2"/>
    <w:rsid w:val="00C52D91"/>
    <w:rsid w:val="00C53E30"/>
    <w:rsid w:val="00C73275"/>
    <w:rsid w:val="00C74FE6"/>
    <w:rsid w:val="00C774DC"/>
    <w:rsid w:val="00C90129"/>
    <w:rsid w:val="00C91597"/>
    <w:rsid w:val="00C96F95"/>
    <w:rsid w:val="00CA54BB"/>
    <w:rsid w:val="00CC36BB"/>
    <w:rsid w:val="00CF6253"/>
    <w:rsid w:val="00D27B55"/>
    <w:rsid w:val="00D335B3"/>
    <w:rsid w:val="00D37CE2"/>
    <w:rsid w:val="00D41B9E"/>
    <w:rsid w:val="00DE4E07"/>
    <w:rsid w:val="00DF4CD6"/>
    <w:rsid w:val="00E05572"/>
    <w:rsid w:val="00E0795A"/>
    <w:rsid w:val="00E2065E"/>
    <w:rsid w:val="00E417B4"/>
    <w:rsid w:val="00E41812"/>
    <w:rsid w:val="00E452C6"/>
    <w:rsid w:val="00E45D4E"/>
    <w:rsid w:val="00E61CC1"/>
    <w:rsid w:val="00E679CB"/>
    <w:rsid w:val="00E67E01"/>
    <w:rsid w:val="00EA1118"/>
    <w:rsid w:val="00EA44E0"/>
    <w:rsid w:val="00EB5470"/>
    <w:rsid w:val="00EB5A9F"/>
    <w:rsid w:val="00ED5C41"/>
    <w:rsid w:val="00F045FE"/>
    <w:rsid w:val="00F1161B"/>
    <w:rsid w:val="00F26438"/>
    <w:rsid w:val="00F33611"/>
    <w:rsid w:val="00F46469"/>
    <w:rsid w:val="00F56F7E"/>
    <w:rsid w:val="00F906D4"/>
    <w:rsid w:val="00FA70FA"/>
    <w:rsid w:val="00FB3E26"/>
    <w:rsid w:val="00FE67A9"/>
    <w:rsid w:val="390020C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D834F"/>
  <w15:docId w15:val="{05A4760C-B433-4297-83D9-AD1E33D2A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ind w:left="-340"/>
    </w:pPr>
    <w:rPr>
      <w:sz w:val="24"/>
      <w:szCs w:val="24"/>
      <w:lang w:eastAsia="en-US"/>
    </w:rPr>
  </w:style>
  <w:style w:type="paragraph" w:styleId="1">
    <w:name w:val="heading 1"/>
    <w:next w:val="a"/>
    <w:link w:val="10"/>
    <w:uiPriority w:val="9"/>
    <w:unhideWhenUsed/>
    <w:qFormat/>
    <w:pPr>
      <w:keepNext/>
      <w:keepLines/>
      <w:spacing w:after="5" w:line="270" w:lineRule="auto"/>
      <w:ind w:left="1770" w:hanging="10"/>
      <w:outlineLvl w:val="0"/>
    </w:pPr>
    <w:rPr>
      <w:rFonts w:eastAsia="Times New Roman"/>
      <w:b/>
      <w:color w:val="000000"/>
      <w:sz w:val="28"/>
      <w:szCs w:val="22"/>
    </w:rPr>
  </w:style>
  <w:style w:type="paragraph" w:styleId="2">
    <w:name w:val="heading 2"/>
    <w:next w:val="a"/>
    <w:link w:val="20"/>
    <w:uiPriority w:val="9"/>
    <w:qFormat/>
    <w:rsid w:val="00634239"/>
    <w:pPr>
      <w:spacing w:before="120" w:after="120" w:line="264" w:lineRule="auto"/>
      <w:jc w:val="both"/>
      <w:outlineLvl w:val="1"/>
    </w:pPr>
    <w:rPr>
      <w:rFonts w:ascii="XO Thames" w:eastAsia="Times New Roman" w:hAnsi="XO Thames"/>
      <w:b/>
      <w:color w:val="000000"/>
      <w:sz w:val="28"/>
    </w:rPr>
  </w:style>
  <w:style w:type="paragraph" w:styleId="3">
    <w:name w:val="heading 3"/>
    <w:next w:val="a"/>
    <w:link w:val="30"/>
    <w:uiPriority w:val="9"/>
    <w:qFormat/>
    <w:rsid w:val="00634239"/>
    <w:pPr>
      <w:spacing w:before="120" w:after="120" w:line="264" w:lineRule="auto"/>
      <w:jc w:val="both"/>
      <w:outlineLvl w:val="2"/>
    </w:pPr>
    <w:rPr>
      <w:rFonts w:ascii="XO Thames" w:eastAsia="Times New Roman" w:hAnsi="XO Thames"/>
      <w:b/>
      <w:color w:val="000000"/>
      <w:sz w:val="26"/>
    </w:rPr>
  </w:style>
  <w:style w:type="paragraph" w:styleId="4">
    <w:name w:val="heading 4"/>
    <w:next w:val="a"/>
    <w:link w:val="40"/>
    <w:uiPriority w:val="9"/>
    <w:qFormat/>
    <w:rsid w:val="00634239"/>
    <w:pPr>
      <w:spacing w:before="120" w:after="120" w:line="264" w:lineRule="auto"/>
      <w:jc w:val="both"/>
      <w:outlineLvl w:val="3"/>
    </w:pPr>
    <w:rPr>
      <w:rFonts w:ascii="XO Thames" w:eastAsia="Times New Roman" w:hAnsi="XO Thames"/>
      <w:b/>
      <w:color w:val="000000"/>
      <w:sz w:val="24"/>
    </w:rPr>
  </w:style>
  <w:style w:type="paragraph" w:styleId="5">
    <w:name w:val="heading 5"/>
    <w:next w:val="a"/>
    <w:link w:val="50"/>
    <w:uiPriority w:val="9"/>
    <w:qFormat/>
    <w:rsid w:val="00634239"/>
    <w:pPr>
      <w:spacing w:before="120" w:after="120" w:line="264" w:lineRule="auto"/>
      <w:jc w:val="both"/>
      <w:outlineLvl w:val="4"/>
    </w:pPr>
    <w:rPr>
      <w:rFonts w:ascii="XO Thames" w:eastAsia="Times New Roman" w:hAnsi="XO Thames"/>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link w:val="11"/>
    <w:unhideWhenUsed/>
    <w:qFormat/>
    <w:rPr>
      <w:color w:val="0000FF" w:themeColor="hyperlink"/>
      <w:u w:val="single"/>
    </w:rPr>
  </w:style>
  <w:style w:type="character" w:styleId="a4">
    <w:name w:val="Strong"/>
    <w:basedOn w:val="a0"/>
    <w:uiPriority w:val="22"/>
    <w:qFormat/>
    <w:rPr>
      <w:b/>
      <w:bCs/>
    </w:rPr>
  </w:style>
  <w:style w:type="paragraph" w:styleId="a5">
    <w:name w:val="Balloon Text"/>
    <w:basedOn w:val="a"/>
    <w:link w:val="a6"/>
    <w:unhideWhenUsed/>
    <w:qFormat/>
    <w:pPr>
      <w:spacing w:after="0"/>
    </w:pPr>
    <w:rPr>
      <w:rFonts w:ascii="Tahoma" w:hAnsi="Tahoma" w:cs="Tahoma"/>
      <w:sz w:val="16"/>
      <w:szCs w:val="16"/>
    </w:rPr>
  </w:style>
  <w:style w:type="paragraph" w:styleId="a7">
    <w:name w:val="header"/>
    <w:basedOn w:val="a"/>
    <w:link w:val="a8"/>
    <w:unhideWhenUsed/>
    <w:qFormat/>
    <w:pPr>
      <w:tabs>
        <w:tab w:val="center" w:pos="4677"/>
        <w:tab w:val="right" w:pos="9355"/>
      </w:tabs>
      <w:spacing w:after="0"/>
    </w:pPr>
  </w:style>
  <w:style w:type="paragraph" w:styleId="a9">
    <w:name w:val="footer"/>
    <w:basedOn w:val="a"/>
    <w:link w:val="aa"/>
    <w:unhideWhenUsed/>
    <w:qFormat/>
    <w:pPr>
      <w:tabs>
        <w:tab w:val="center" w:pos="4677"/>
        <w:tab w:val="right" w:pos="9355"/>
      </w:tabs>
      <w:spacing w:after="0"/>
    </w:pPr>
  </w:style>
  <w:style w:type="paragraph" w:styleId="ab">
    <w:name w:val="Normal (Web)"/>
    <w:basedOn w:val="a"/>
    <w:link w:val="ac"/>
    <w:unhideWhenUsed/>
    <w:pPr>
      <w:spacing w:before="100" w:beforeAutospacing="1" w:after="100" w:afterAutospacing="1"/>
      <w:ind w:left="0"/>
    </w:pPr>
    <w:rPr>
      <w:rFonts w:eastAsia="Times New Roman"/>
      <w:lang w:eastAsia="ru-RU"/>
    </w:rPr>
  </w:style>
  <w:style w:type="table" w:styleId="ad">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qFormat/>
    <w:pPr>
      <w:ind w:left="720"/>
      <w:contextualSpacing/>
    </w:pPr>
  </w:style>
  <w:style w:type="character" w:customStyle="1" w:styleId="a8">
    <w:name w:val="Верхний колонтитул Знак"/>
    <w:basedOn w:val="a0"/>
    <w:link w:val="a7"/>
    <w:qFormat/>
  </w:style>
  <w:style w:type="character" w:customStyle="1" w:styleId="aa">
    <w:name w:val="Нижний колонтитул Знак"/>
    <w:basedOn w:val="a0"/>
    <w:link w:val="a9"/>
  </w:style>
  <w:style w:type="character" w:customStyle="1" w:styleId="a6">
    <w:name w:val="Текст выноски Знак"/>
    <w:basedOn w:val="a0"/>
    <w:link w:val="a5"/>
    <w:qFormat/>
    <w:rPr>
      <w:rFonts w:ascii="Tahoma" w:hAnsi="Tahoma" w:cs="Tahoma"/>
      <w:sz w:val="16"/>
      <w:szCs w:val="16"/>
    </w:rPr>
  </w:style>
  <w:style w:type="character" w:customStyle="1" w:styleId="10">
    <w:name w:val="Заголовок 1 Знак"/>
    <w:basedOn w:val="a0"/>
    <w:link w:val="1"/>
    <w:rPr>
      <w:rFonts w:eastAsia="Times New Roman"/>
      <w:b/>
      <w:color w:val="000000"/>
      <w:sz w:val="28"/>
      <w:szCs w:val="22"/>
      <w:lang w:eastAsia="ru-RU"/>
    </w:rPr>
  </w:style>
  <w:style w:type="table" w:customStyle="1" w:styleId="12">
    <w:name w:val="Сетка таблицы1"/>
    <w:basedOn w:val="a1"/>
    <w:uiPriority w:val="39"/>
    <w:qFormat/>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d"/>
    <w:rsid w:val="00634239"/>
    <w:rPr>
      <w:rFonts w:ascii="Calibri" w:eastAsia="Times New Roman" w:hAnsi="Calibri"/>
      <w:color w:val="000000"/>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0"/>
    <w:link w:val="2"/>
    <w:uiPriority w:val="9"/>
    <w:rsid w:val="00634239"/>
    <w:rPr>
      <w:rFonts w:ascii="XO Thames" w:eastAsia="Times New Roman" w:hAnsi="XO Thames"/>
      <w:b/>
      <w:color w:val="000000"/>
      <w:sz w:val="28"/>
    </w:rPr>
  </w:style>
  <w:style w:type="character" w:customStyle="1" w:styleId="30">
    <w:name w:val="Заголовок 3 Знак"/>
    <w:basedOn w:val="a0"/>
    <w:link w:val="3"/>
    <w:uiPriority w:val="9"/>
    <w:rsid w:val="00634239"/>
    <w:rPr>
      <w:rFonts w:ascii="XO Thames" w:eastAsia="Times New Roman" w:hAnsi="XO Thames"/>
      <w:b/>
      <w:color w:val="000000"/>
      <w:sz w:val="26"/>
    </w:rPr>
  </w:style>
  <w:style w:type="character" w:customStyle="1" w:styleId="40">
    <w:name w:val="Заголовок 4 Знак"/>
    <w:basedOn w:val="a0"/>
    <w:link w:val="4"/>
    <w:uiPriority w:val="9"/>
    <w:rsid w:val="00634239"/>
    <w:rPr>
      <w:rFonts w:ascii="XO Thames" w:eastAsia="Times New Roman" w:hAnsi="XO Thames"/>
      <w:b/>
      <w:color w:val="000000"/>
      <w:sz w:val="24"/>
    </w:rPr>
  </w:style>
  <w:style w:type="character" w:customStyle="1" w:styleId="50">
    <w:name w:val="Заголовок 5 Знак"/>
    <w:basedOn w:val="a0"/>
    <w:link w:val="5"/>
    <w:uiPriority w:val="9"/>
    <w:rsid w:val="00634239"/>
    <w:rPr>
      <w:rFonts w:ascii="XO Thames" w:eastAsia="Times New Roman" w:hAnsi="XO Thames"/>
      <w:b/>
      <w:color w:val="000000"/>
      <w:sz w:val="22"/>
    </w:rPr>
  </w:style>
  <w:style w:type="numbering" w:customStyle="1" w:styleId="13">
    <w:name w:val="Нет списка1"/>
    <w:next w:val="a2"/>
    <w:uiPriority w:val="99"/>
    <w:semiHidden/>
    <w:unhideWhenUsed/>
    <w:rsid w:val="00634239"/>
  </w:style>
  <w:style w:type="character" w:customStyle="1" w:styleId="14">
    <w:name w:val="Обычный1"/>
    <w:rsid w:val="00634239"/>
  </w:style>
  <w:style w:type="paragraph" w:styleId="22">
    <w:name w:val="toc 2"/>
    <w:next w:val="a"/>
    <w:link w:val="23"/>
    <w:uiPriority w:val="39"/>
    <w:rsid w:val="00634239"/>
    <w:pPr>
      <w:spacing w:after="160" w:line="264" w:lineRule="auto"/>
      <w:ind w:left="200"/>
    </w:pPr>
    <w:rPr>
      <w:rFonts w:ascii="XO Thames" w:eastAsia="Times New Roman" w:hAnsi="XO Thames"/>
      <w:color w:val="000000"/>
      <w:sz w:val="28"/>
    </w:rPr>
  </w:style>
  <w:style w:type="character" w:customStyle="1" w:styleId="23">
    <w:name w:val="Оглавление 2 Знак"/>
    <w:link w:val="22"/>
    <w:uiPriority w:val="39"/>
    <w:rsid w:val="00634239"/>
    <w:rPr>
      <w:rFonts w:ascii="XO Thames" w:eastAsia="Times New Roman" w:hAnsi="XO Thames"/>
      <w:color w:val="000000"/>
      <w:sz w:val="28"/>
    </w:rPr>
  </w:style>
  <w:style w:type="paragraph" w:styleId="41">
    <w:name w:val="toc 4"/>
    <w:next w:val="a"/>
    <w:link w:val="42"/>
    <w:uiPriority w:val="39"/>
    <w:rsid w:val="00634239"/>
    <w:pPr>
      <w:spacing w:after="160" w:line="264" w:lineRule="auto"/>
      <w:ind w:left="600"/>
    </w:pPr>
    <w:rPr>
      <w:rFonts w:ascii="XO Thames" w:eastAsia="Times New Roman" w:hAnsi="XO Thames"/>
      <w:color w:val="000000"/>
      <w:sz w:val="28"/>
    </w:rPr>
  </w:style>
  <w:style w:type="character" w:customStyle="1" w:styleId="42">
    <w:name w:val="Оглавление 4 Знак"/>
    <w:link w:val="41"/>
    <w:uiPriority w:val="39"/>
    <w:rsid w:val="00634239"/>
    <w:rPr>
      <w:rFonts w:ascii="XO Thames" w:eastAsia="Times New Roman" w:hAnsi="XO Thames"/>
      <w:color w:val="000000"/>
      <w:sz w:val="28"/>
    </w:rPr>
  </w:style>
  <w:style w:type="paragraph" w:styleId="af0">
    <w:name w:val="annotation text"/>
    <w:basedOn w:val="a"/>
    <w:link w:val="af1"/>
    <w:rsid w:val="00634239"/>
    <w:pPr>
      <w:spacing w:after="160"/>
      <w:ind w:left="0"/>
    </w:pPr>
    <w:rPr>
      <w:rFonts w:ascii="Calibri" w:eastAsia="Times New Roman" w:hAnsi="Calibri"/>
      <w:color w:val="000000"/>
      <w:sz w:val="20"/>
      <w:szCs w:val="20"/>
      <w:lang w:eastAsia="ru-RU"/>
    </w:rPr>
  </w:style>
  <w:style w:type="character" w:customStyle="1" w:styleId="af1">
    <w:name w:val="Текст примечания Знак"/>
    <w:basedOn w:val="a0"/>
    <w:link w:val="af0"/>
    <w:rsid w:val="00634239"/>
    <w:rPr>
      <w:rFonts w:ascii="Calibri" w:eastAsia="Times New Roman" w:hAnsi="Calibri"/>
      <w:color w:val="000000"/>
    </w:rPr>
  </w:style>
  <w:style w:type="paragraph" w:styleId="6">
    <w:name w:val="toc 6"/>
    <w:next w:val="a"/>
    <w:link w:val="60"/>
    <w:uiPriority w:val="39"/>
    <w:rsid w:val="00634239"/>
    <w:pPr>
      <w:spacing w:after="160" w:line="264" w:lineRule="auto"/>
      <w:ind w:left="1000"/>
    </w:pPr>
    <w:rPr>
      <w:rFonts w:ascii="XO Thames" w:eastAsia="Times New Roman" w:hAnsi="XO Thames"/>
      <w:color w:val="000000"/>
      <w:sz w:val="28"/>
    </w:rPr>
  </w:style>
  <w:style w:type="character" w:customStyle="1" w:styleId="60">
    <w:name w:val="Оглавление 6 Знак"/>
    <w:link w:val="6"/>
    <w:uiPriority w:val="39"/>
    <w:rsid w:val="00634239"/>
    <w:rPr>
      <w:rFonts w:ascii="XO Thames" w:eastAsia="Times New Roman" w:hAnsi="XO Thames"/>
      <w:color w:val="000000"/>
      <w:sz w:val="28"/>
    </w:rPr>
  </w:style>
  <w:style w:type="paragraph" w:styleId="7">
    <w:name w:val="toc 7"/>
    <w:next w:val="a"/>
    <w:link w:val="70"/>
    <w:uiPriority w:val="39"/>
    <w:rsid w:val="00634239"/>
    <w:pPr>
      <w:spacing w:after="160" w:line="264" w:lineRule="auto"/>
      <w:ind w:left="1200"/>
    </w:pPr>
    <w:rPr>
      <w:rFonts w:ascii="XO Thames" w:eastAsia="Times New Roman" w:hAnsi="XO Thames"/>
      <w:color w:val="000000"/>
      <w:sz w:val="28"/>
    </w:rPr>
  </w:style>
  <w:style w:type="character" w:customStyle="1" w:styleId="70">
    <w:name w:val="Оглавление 7 Знак"/>
    <w:link w:val="7"/>
    <w:uiPriority w:val="39"/>
    <w:rsid w:val="00634239"/>
    <w:rPr>
      <w:rFonts w:ascii="XO Thames" w:eastAsia="Times New Roman" w:hAnsi="XO Thames"/>
      <w:color w:val="000000"/>
      <w:sz w:val="28"/>
    </w:rPr>
  </w:style>
  <w:style w:type="paragraph" w:customStyle="1" w:styleId="15">
    <w:name w:val="Знак сноски1"/>
    <w:rsid w:val="00634239"/>
    <w:pPr>
      <w:spacing w:after="160" w:line="264" w:lineRule="auto"/>
    </w:pPr>
    <w:rPr>
      <w:rFonts w:ascii="Calibri" w:eastAsia="Times New Roman" w:hAnsi="Calibri"/>
      <w:color w:val="000000"/>
      <w:sz w:val="22"/>
      <w:vertAlign w:val="superscript"/>
    </w:rPr>
  </w:style>
  <w:style w:type="paragraph" w:customStyle="1" w:styleId="pt-a-000040">
    <w:name w:val="pt-a-000040"/>
    <w:basedOn w:val="a"/>
    <w:rsid w:val="00634239"/>
    <w:pPr>
      <w:spacing w:beforeAutospacing="1" w:after="160" w:afterAutospacing="1"/>
      <w:ind w:left="0"/>
    </w:pPr>
    <w:rPr>
      <w:rFonts w:eastAsia="Times New Roman"/>
      <w:color w:val="000000"/>
      <w:szCs w:val="20"/>
      <w:lang w:eastAsia="ru-RU"/>
    </w:rPr>
  </w:style>
  <w:style w:type="paragraph" w:styleId="af2">
    <w:name w:val="annotation subject"/>
    <w:basedOn w:val="af0"/>
    <w:next w:val="af0"/>
    <w:link w:val="af3"/>
    <w:rsid w:val="00634239"/>
    <w:rPr>
      <w:b/>
    </w:rPr>
  </w:style>
  <w:style w:type="character" w:customStyle="1" w:styleId="af3">
    <w:name w:val="Тема примечания Знак"/>
    <w:basedOn w:val="af1"/>
    <w:link w:val="af2"/>
    <w:rsid w:val="00634239"/>
    <w:rPr>
      <w:rFonts w:ascii="Calibri" w:eastAsia="Times New Roman" w:hAnsi="Calibri"/>
      <w:b/>
      <w:color w:val="000000"/>
    </w:rPr>
  </w:style>
  <w:style w:type="character" w:customStyle="1" w:styleId="af">
    <w:name w:val="Абзац списка Знак"/>
    <w:basedOn w:val="14"/>
    <w:link w:val="ae"/>
    <w:rsid w:val="00634239"/>
    <w:rPr>
      <w:sz w:val="24"/>
      <w:szCs w:val="24"/>
      <w:lang w:eastAsia="en-US"/>
    </w:rPr>
  </w:style>
  <w:style w:type="character" w:customStyle="1" w:styleId="ac">
    <w:name w:val="Обычный (Интернет) Знак"/>
    <w:basedOn w:val="14"/>
    <w:link w:val="ab"/>
    <w:rsid w:val="00634239"/>
    <w:rPr>
      <w:rFonts w:eastAsia="Times New Roman"/>
      <w:sz w:val="24"/>
      <w:szCs w:val="24"/>
    </w:rPr>
  </w:style>
  <w:style w:type="paragraph" w:styleId="af4">
    <w:name w:val="Body Text"/>
    <w:basedOn w:val="a"/>
    <w:link w:val="af5"/>
    <w:rsid w:val="00634239"/>
    <w:pPr>
      <w:widowControl w:val="0"/>
      <w:spacing w:after="0"/>
      <w:ind w:left="0"/>
      <w:jc w:val="both"/>
    </w:pPr>
    <w:rPr>
      <w:rFonts w:eastAsia="Times New Roman"/>
      <w:color w:val="000000"/>
      <w:sz w:val="28"/>
      <w:szCs w:val="20"/>
      <w:lang w:eastAsia="ru-RU"/>
    </w:rPr>
  </w:style>
  <w:style w:type="character" w:customStyle="1" w:styleId="af5">
    <w:name w:val="Основной текст Знак"/>
    <w:basedOn w:val="a0"/>
    <w:link w:val="af4"/>
    <w:rsid w:val="00634239"/>
    <w:rPr>
      <w:rFonts w:eastAsia="Times New Roman"/>
      <w:color w:val="000000"/>
      <w:sz w:val="28"/>
    </w:rPr>
  </w:style>
  <w:style w:type="paragraph" w:customStyle="1" w:styleId="pt-a0-000082">
    <w:name w:val="pt-a0-000082"/>
    <w:basedOn w:val="16"/>
    <w:rsid w:val="00634239"/>
  </w:style>
  <w:style w:type="paragraph" w:customStyle="1" w:styleId="Default">
    <w:name w:val="Default"/>
    <w:rsid w:val="00634239"/>
    <w:rPr>
      <w:rFonts w:eastAsia="Times New Roman"/>
      <w:color w:val="000000"/>
      <w:sz w:val="24"/>
    </w:rPr>
  </w:style>
  <w:style w:type="paragraph" w:customStyle="1" w:styleId="pt-a0-000085">
    <w:name w:val="pt-a0-000085"/>
    <w:basedOn w:val="16"/>
    <w:rsid w:val="00634239"/>
  </w:style>
  <w:style w:type="paragraph" w:customStyle="1" w:styleId="17">
    <w:name w:val="Знак примечания1"/>
    <w:basedOn w:val="16"/>
    <w:rsid w:val="00634239"/>
    <w:rPr>
      <w:sz w:val="16"/>
    </w:rPr>
  </w:style>
  <w:style w:type="paragraph" w:customStyle="1" w:styleId="dt-m">
    <w:name w:val="dt-m"/>
    <w:basedOn w:val="16"/>
    <w:rsid w:val="00634239"/>
  </w:style>
  <w:style w:type="paragraph" w:styleId="31">
    <w:name w:val="toc 3"/>
    <w:next w:val="a"/>
    <w:link w:val="32"/>
    <w:uiPriority w:val="39"/>
    <w:rsid w:val="00634239"/>
    <w:pPr>
      <w:spacing w:after="160" w:line="264" w:lineRule="auto"/>
      <w:ind w:left="400"/>
    </w:pPr>
    <w:rPr>
      <w:rFonts w:ascii="XO Thames" w:eastAsia="Times New Roman" w:hAnsi="XO Thames"/>
      <w:color w:val="000000"/>
      <w:sz w:val="28"/>
    </w:rPr>
  </w:style>
  <w:style w:type="character" w:customStyle="1" w:styleId="32">
    <w:name w:val="Оглавление 3 Знак"/>
    <w:link w:val="31"/>
    <w:uiPriority w:val="39"/>
    <w:rsid w:val="00634239"/>
    <w:rPr>
      <w:rFonts w:ascii="XO Thames" w:eastAsia="Times New Roman" w:hAnsi="XO Thames"/>
      <w:color w:val="000000"/>
      <w:sz w:val="28"/>
    </w:rPr>
  </w:style>
  <w:style w:type="paragraph" w:customStyle="1" w:styleId="pt-a-000044">
    <w:name w:val="pt-a-000044"/>
    <w:basedOn w:val="a"/>
    <w:rsid w:val="00634239"/>
    <w:pPr>
      <w:spacing w:beforeAutospacing="1" w:after="160" w:afterAutospacing="1"/>
      <w:ind w:left="0"/>
    </w:pPr>
    <w:rPr>
      <w:rFonts w:eastAsia="Times New Roman"/>
      <w:color w:val="000000"/>
      <w:szCs w:val="20"/>
      <w:lang w:eastAsia="ru-RU"/>
    </w:rPr>
  </w:style>
  <w:style w:type="paragraph" w:customStyle="1" w:styleId="dt-p">
    <w:name w:val="dt-p"/>
    <w:basedOn w:val="a"/>
    <w:rsid w:val="00634239"/>
    <w:pPr>
      <w:spacing w:beforeAutospacing="1" w:after="160" w:afterAutospacing="1"/>
      <w:ind w:left="0"/>
    </w:pPr>
    <w:rPr>
      <w:rFonts w:eastAsia="Times New Roman"/>
      <w:color w:val="000000"/>
      <w:szCs w:val="20"/>
      <w:lang w:eastAsia="ru-RU"/>
    </w:rPr>
  </w:style>
  <w:style w:type="paragraph" w:customStyle="1" w:styleId="18">
    <w:name w:val="Заголовок оглавления1"/>
    <w:basedOn w:val="1"/>
    <w:next w:val="a"/>
    <w:rsid w:val="00634239"/>
    <w:pPr>
      <w:spacing w:before="240" w:after="0" w:line="264" w:lineRule="auto"/>
      <w:ind w:left="0" w:firstLine="0"/>
      <w:outlineLvl w:val="8"/>
    </w:pPr>
    <w:rPr>
      <w:rFonts w:ascii="Calibri Light" w:hAnsi="Calibri Light"/>
      <w:b w:val="0"/>
      <w:color w:val="2E74B5"/>
      <w:sz w:val="32"/>
      <w:szCs w:val="20"/>
    </w:rPr>
  </w:style>
  <w:style w:type="character" w:customStyle="1" w:styleId="af6">
    <w:name w:val="Заголовок оглавления Знак"/>
    <w:basedOn w:val="10"/>
    <w:link w:val="af7"/>
    <w:rsid w:val="00634239"/>
    <w:rPr>
      <w:rFonts w:ascii="Calibri Light" w:eastAsia="Times New Roman" w:hAnsi="Calibri Light"/>
      <w:b w:val="0"/>
      <w:color w:val="2E74B5"/>
      <w:sz w:val="32"/>
      <w:szCs w:val="22"/>
      <w:lang w:eastAsia="ru-RU"/>
    </w:rPr>
  </w:style>
  <w:style w:type="paragraph" w:customStyle="1" w:styleId="Footnote">
    <w:name w:val="Footnote"/>
    <w:basedOn w:val="a"/>
    <w:rsid w:val="00634239"/>
    <w:pPr>
      <w:spacing w:beforeAutospacing="1" w:after="0"/>
      <w:ind w:left="0"/>
    </w:pPr>
    <w:rPr>
      <w:rFonts w:eastAsia="Times New Roman"/>
      <w:color w:val="000000"/>
      <w:sz w:val="20"/>
      <w:szCs w:val="20"/>
      <w:lang w:eastAsia="ru-RU"/>
    </w:rPr>
  </w:style>
  <w:style w:type="paragraph" w:customStyle="1" w:styleId="pt-a-000081">
    <w:name w:val="pt-a-000081"/>
    <w:basedOn w:val="a"/>
    <w:rsid w:val="00634239"/>
    <w:pPr>
      <w:spacing w:beforeAutospacing="1" w:after="160" w:afterAutospacing="1"/>
      <w:ind w:left="0"/>
    </w:pPr>
    <w:rPr>
      <w:rFonts w:eastAsia="Times New Roman"/>
      <w:color w:val="000000"/>
      <w:szCs w:val="20"/>
      <w:lang w:eastAsia="ru-RU"/>
    </w:rPr>
  </w:style>
  <w:style w:type="paragraph" w:customStyle="1" w:styleId="pt-a0-000083">
    <w:name w:val="pt-a0-000083"/>
    <w:basedOn w:val="16"/>
    <w:rsid w:val="00634239"/>
  </w:style>
  <w:style w:type="paragraph" w:customStyle="1" w:styleId="11">
    <w:name w:val="Гиперссылка1"/>
    <w:link w:val="a3"/>
    <w:rsid w:val="00634239"/>
    <w:pPr>
      <w:spacing w:after="160" w:line="264" w:lineRule="auto"/>
    </w:pPr>
    <w:rPr>
      <w:color w:val="0000FF" w:themeColor="hyperlink"/>
      <w:u w:val="single"/>
    </w:rPr>
  </w:style>
  <w:style w:type="paragraph" w:customStyle="1" w:styleId="16">
    <w:name w:val="Основной шрифт абзаца1"/>
    <w:rsid w:val="00634239"/>
    <w:pPr>
      <w:spacing w:after="160" w:line="264" w:lineRule="auto"/>
    </w:pPr>
    <w:rPr>
      <w:rFonts w:ascii="Calibri" w:eastAsia="Times New Roman" w:hAnsi="Calibri"/>
      <w:color w:val="000000"/>
      <w:sz w:val="22"/>
    </w:rPr>
  </w:style>
  <w:style w:type="paragraph" w:styleId="19">
    <w:name w:val="toc 1"/>
    <w:basedOn w:val="a"/>
    <w:next w:val="a"/>
    <w:link w:val="1a"/>
    <w:uiPriority w:val="39"/>
    <w:rsid w:val="00634239"/>
    <w:pPr>
      <w:spacing w:after="100" w:line="264" w:lineRule="auto"/>
      <w:ind w:left="0"/>
    </w:pPr>
    <w:rPr>
      <w:rFonts w:ascii="Calibri" w:eastAsia="Times New Roman" w:hAnsi="Calibri"/>
      <w:color w:val="000000"/>
      <w:sz w:val="22"/>
      <w:szCs w:val="20"/>
      <w:lang w:eastAsia="ru-RU"/>
    </w:rPr>
  </w:style>
  <w:style w:type="character" w:customStyle="1" w:styleId="1a">
    <w:name w:val="Оглавление 1 Знак"/>
    <w:basedOn w:val="14"/>
    <w:link w:val="19"/>
    <w:uiPriority w:val="39"/>
    <w:rsid w:val="00634239"/>
    <w:rPr>
      <w:rFonts w:ascii="Calibri" w:eastAsia="Times New Roman" w:hAnsi="Calibri"/>
      <w:color w:val="000000"/>
      <w:sz w:val="22"/>
    </w:rPr>
  </w:style>
  <w:style w:type="paragraph" w:customStyle="1" w:styleId="HeaderandFooter">
    <w:name w:val="Header and Footer"/>
    <w:rsid w:val="00634239"/>
    <w:pPr>
      <w:spacing w:after="160"/>
      <w:jc w:val="both"/>
    </w:pPr>
    <w:rPr>
      <w:rFonts w:ascii="XO Thames" w:eastAsia="Times New Roman" w:hAnsi="XO Thames"/>
      <w:color w:val="000000"/>
      <w:sz w:val="28"/>
    </w:rPr>
  </w:style>
  <w:style w:type="paragraph" w:customStyle="1" w:styleId="Endnote">
    <w:name w:val="Endnote"/>
    <w:rsid w:val="00634239"/>
    <w:pPr>
      <w:spacing w:after="160" w:line="264" w:lineRule="auto"/>
      <w:ind w:firstLine="851"/>
      <w:jc w:val="both"/>
    </w:pPr>
    <w:rPr>
      <w:rFonts w:ascii="XO Thames" w:eastAsia="Times New Roman" w:hAnsi="XO Thames"/>
      <w:color w:val="000000"/>
      <w:sz w:val="22"/>
    </w:rPr>
  </w:style>
  <w:style w:type="paragraph" w:customStyle="1" w:styleId="1b">
    <w:name w:val="Номер страницы1"/>
    <w:basedOn w:val="16"/>
    <w:rsid w:val="00634239"/>
  </w:style>
  <w:style w:type="paragraph" w:styleId="9">
    <w:name w:val="toc 9"/>
    <w:next w:val="a"/>
    <w:link w:val="90"/>
    <w:uiPriority w:val="39"/>
    <w:rsid w:val="00634239"/>
    <w:pPr>
      <w:spacing w:after="160" w:line="264" w:lineRule="auto"/>
      <w:ind w:left="1600"/>
    </w:pPr>
    <w:rPr>
      <w:rFonts w:ascii="XO Thames" w:eastAsia="Times New Roman" w:hAnsi="XO Thames"/>
      <w:color w:val="000000"/>
      <w:sz w:val="28"/>
    </w:rPr>
  </w:style>
  <w:style w:type="character" w:customStyle="1" w:styleId="90">
    <w:name w:val="Оглавление 9 Знак"/>
    <w:link w:val="9"/>
    <w:uiPriority w:val="39"/>
    <w:rsid w:val="00634239"/>
    <w:rPr>
      <w:rFonts w:ascii="XO Thames" w:eastAsia="Times New Roman" w:hAnsi="XO Thames"/>
      <w:color w:val="000000"/>
      <w:sz w:val="28"/>
    </w:rPr>
  </w:style>
  <w:style w:type="paragraph" w:customStyle="1" w:styleId="s1">
    <w:name w:val="s_1"/>
    <w:basedOn w:val="a"/>
    <w:rsid w:val="00634239"/>
    <w:pPr>
      <w:spacing w:beforeAutospacing="1" w:after="160" w:afterAutospacing="1"/>
      <w:ind w:left="0"/>
    </w:pPr>
    <w:rPr>
      <w:rFonts w:eastAsia="Times New Roman"/>
      <w:color w:val="000000"/>
      <w:szCs w:val="20"/>
      <w:lang w:eastAsia="ru-RU"/>
    </w:rPr>
  </w:style>
  <w:style w:type="paragraph" w:styleId="8">
    <w:name w:val="toc 8"/>
    <w:next w:val="a"/>
    <w:link w:val="80"/>
    <w:uiPriority w:val="39"/>
    <w:rsid w:val="00634239"/>
    <w:pPr>
      <w:spacing w:after="160" w:line="264" w:lineRule="auto"/>
      <w:ind w:left="1400"/>
    </w:pPr>
    <w:rPr>
      <w:rFonts w:ascii="XO Thames" w:eastAsia="Times New Roman" w:hAnsi="XO Thames"/>
      <w:color w:val="000000"/>
      <w:sz w:val="28"/>
    </w:rPr>
  </w:style>
  <w:style w:type="character" w:customStyle="1" w:styleId="80">
    <w:name w:val="Оглавление 8 Знак"/>
    <w:link w:val="8"/>
    <w:uiPriority w:val="39"/>
    <w:rsid w:val="00634239"/>
    <w:rPr>
      <w:rFonts w:ascii="XO Thames" w:eastAsia="Times New Roman" w:hAnsi="XO Thames"/>
      <w:color w:val="000000"/>
      <w:sz w:val="28"/>
    </w:rPr>
  </w:style>
  <w:style w:type="paragraph" w:styleId="51">
    <w:name w:val="toc 5"/>
    <w:next w:val="a"/>
    <w:link w:val="52"/>
    <w:uiPriority w:val="39"/>
    <w:rsid w:val="00634239"/>
    <w:pPr>
      <w:spacing w:after="160" w:line="264" w:lineRule="auto"/>
      <w:ind w:left="800"/>
    </w:pPr>
    <w:rPr>
      <w:rFonts w:ascii="XO Thames" w:eastAsia="Times New Roman" w:hAnsi="XO Thames"/>
      <w:color w:val="000000"/>
      <w:sz w:val="28"/>
    </w:rPr>
  </w:style>
  <w:style w:type="character" w:customStyle="1" w:styleId="52">
    <w:name w:val="Оглавление 5 Знак"/>
    <w:link w:val="51"/>
    <w:uiPriority w:val="39"/>
    <w:rsid w:val="00634239"/>
    <w:rPr>
      <w:rFonts w:ascii="XO Thames" w:eastAsia="Times New Roman" w:hAnsi="XO Thames"/>
      <w:color w:val="000000"/>
      <w:sz w:val="28"/>
    </w:rPr>
  </w:style>
  <w:style w:type="paragraph" w:customStyle="1" w:styleId="ConsPlusNormal">
    <w:name w:val="ConsPlusNormal"/>
    <w:rsid w:val="00634239"/>
    <w:pPr>
      <w:widowControl w:val="0"/>
    </w:pPr>
    <w:rPr>
      <w:rFonts w:ascii="Arial" w:eastAsia="Times New Roman" w:hAnsi="Arial"/>
      <w:color w:val="000000"/>
    </w:rPr>
  </w:style>
  <w:style w:type="paragraph" w:styleId="af8">
    <w:name w:val="Subtitle"/>
    <w:next w:val="a"/>
    <w:link w:val="af9"/>
    <w:uiPriority w:val="11"/>
    <w:qFormat/>
    <w:rsid w:val="00634239"/>
    <w:pPr>
      <w:spacing w:after="160" w:line="264" w:lineRule="auto"/>
      <w:jc w:val="both"/>
    </w:pPr>
    <w:rPr>
      <w:rFonts w:ascii="XO Thames" w:eastAsia="Times New Roman" w:hAnsi="XO Thames"/>
      <w:i/>
      <w:color w:val="000000"/>
      <w:sz w:val="24"/>
    </w:rPr>
  </w:style>
  <w:style w:type="character" w:customStyle="1" w:styleId="af9">
    <w:name w:val="Подзаголовок Знак"/>
    <w:basedOn w:val="a0"/>
    <w:link w:val="af8"/>
    <w:uiPriority w:val="11"/>
    <w:rsid w:val="00634239"/>
    <w:rPr>
      <w:rFonts w:ascii="XO Thames" w:eastAsia="Times New Roman" w:hAnsi="XO Thames"/>
      <w:i/>
      <w:color w:val="000000"/>
      <w:sz w:val="24"/>
    </w:rPr>
  </w:style>
  <w:style w:type="paragraph" w:styleId="afa">
    <w:name w:val="Title"/>
    <w:next w:val="a"/>
    <w:link w:val="afb"/>
    <w:uiPriority w:val="10"/>
    <w:qFormat/>
    <w:rsid w:val="00634239"/>
    <w:pPr>
      <w:spacing w:before="567" w:after="567" w:line="264" w:lineRule="auto"/>
      <w:jc w:val="center"/>
    </w:pPr>
    <w:rPr>
      <w:rFonts w:ascii="XO Thames" w:eastAsia="Times New Roman" w:hAnsi="XO Thames"/>
      <w:b/>
      <w:caps/>
      <w:color w:val="000000"/>
      <w:sz w:val="40"/>
    </w:rPr>
  </w:style>
  <w:style w:type="character" w:customStyle="1" w:styleId="afb">
    <w:name w:val="Заголовок Знак"/>
    <w:basedOn w:val="a0"/>
    <w:link w:val="afa"/>
    <w:uiPriority w:val="10"/>
    <w:rsid w:val="00634239"/>
    <w:rPr>
      <w:rFonts w:ascii="XO Thames" w:eastAsia="Times New Roman" w:hAnsi="XO Thames"/>
      <w:b/>
      <w:caps/>
      <w:color w:val="000000"/>
      <w:sz w:val="40"/>
    </w:rPr>
  </w:style>
  <w:style w:type="paragraph" w:customStyle="1" w:styleId="pt-a0-000023">
    <w:name w:val="pt-a0-000023"/>
    <w:basedOn w:val="16"/>
    <w:rsid w:val="00634239"/>
  </w:style>
  <w:style w:type="table" w:customStyle="1" w:styleId="33">
    <w:name w:val="Сетка таблицы3"/>
    <w:basedOn w:val="a1"/>
    <w:next w:val="ad"/>
    <w:rsid w:val="00634239"/>
    <w:rPr>
      <w:rFonts w:ascii="Calibri" w:eastAsia="Times New Roman" w:hAnsi="Calibri"/>
      <w:color w:val="000000"/>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TOC Heading"/>
    <w:basedOn w:val="1"/>
    <w:next w:val="a"/>
    <w:link w:val="af6"/>
    <w:semiHidden/>
    <w:unhideWhenUsed/>
    <w:qFormat/>
    <w:rsid w:val="00634239"/>
    <w:pPr>
      <w:spacing w:before="240" w:after="0" w:line="240" w:lineRule="auto"/>
      <w:ind w:left="-340" w:firstLine="0"/>
      <w:outlineLvl w:val="9"/>
    </w:pPr>
    <w:rPr>
      <w:rFonts w:ascii="Calibri Light" w:hAnsi="Calibri Light"/>
      <w:b w:val="0"/>
      <w:color w:val="2E74B5"/>
      <w:sz w:val="32"/>
    </w:rPr>
  </w:style>
  <w:style w:type="table" w:customStyle="1" w:styleId="43">
    <w:name w:val="Сетка таблицы4"/>
    <w:basedOn w:val="a1"/>
    <w:next w:val="ad"/>
    <w:rsid w:val="00735609"/>
    <w:rPr>
      <w:rFonts w:ascii="Calibri" w:eastAsia="Times New Roman" w:hAnsi="Calibri"/>
      <w:color w:val="000000"/>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98675" TargetMode="External"/><Relationship Id="rId5" Type="http://schemas.openxmlformats.org/officeDocument/2006/relationships/webSettings" Target="webSettings.xml"/><Relationship Id="rId10" Type="http://schemas.openxmlformats.org/officeDocument/2006/relationships/hyperlink" Target="https://urait.ru/bcode/452675" TargetMode="External"/><Relationship Id="rId4" Type="http://schemas.openxmlformats.org/officeDocument/2006/relationships/settings" Target="settings.xml"/><Relationship Id="rId9" Type="http://schemas.openxmlformats.org/officeDocument/2006/relationships/hyperlink" Target="https://profspo.ru/books/91875%20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48CBD9-13C9-4440-AAB3-F9544D7B3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2857</TotalTime>
  <Pages>45</Pages>
  <Words>10264</Words>
  <Characters>58509</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Николаевна</dc:creator>
  <cp:lastModifiedBy>Пользователь</cp:lastModifiedBy>
  <cp:revision>48</cp:revision>
  <cp:lastPrinted>2021-11-23T03:00:00Z</cp:lastPrinted>
  <dcterms:created xsi:type="dcterms:W3CDTF">2019-03-22T18:07:00Z</dcterms:created>
  <dcterms:modified xsi:type="dcterms:W3CDTF">2026-02-11T23:34:00Z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781132223BF34A1BB3A2883ED5EC5C4F_12</vt:lpwstr>
  </property>
</Properties>
</file>